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6F" w:rsidRPr="00783EE7" w:rsidRDefault="006300A1" w:rsidP="006300A1">
      <w:pPr>
        <w:jc w:val="center"/>
        <w:rPr>
          <w:b/>
          <w:sz w:val="32"/>
        </w:rPr>
      </w:pPr>
      <w:r w:rsidRPr="00783EE7">
        <w:rPr>
          <w:b/>
          <w:sz w:val="32"/>
        </w:rPr>
        <w:t xml:space="preserve">What’s </w:t>
      </w:r>
      <w:proofErr w:type="gramStart"/>
      <w:r w:rsidRPr="00783EE7">
        <w:rPr>
          <w:b/>
          <w:sz w:val="32"/>
        </w:rPr>
        <w:t>Going</w:t>
      </w:r>
      <w:proofErr w:type="gramEnd"/>
      <w:r w:rsidRPr="00783EE7">
        <w:rPr>
          <w:b/>
          <w:sz w:val="32"/>
        </w:rPr>
        <w:t xml:space="preserve"> on in SMHS English Classes – 3</w:t>
      </w:r>
      <w:r w:rsidRPr="00783EE7">
        <w:rPr>
          <w:b/>
          <w:sz w:val="32"/>
          <w:vertAlign w:val="superscript"/>
        </w:rPr>
        <w:t>rd</w:t>
      </w:r>
      <w:r w:rsidRPr="00783EE7">
        <w:rPr>
          <w:b/>
          <w:sz w:val="32"/>
        </w:rPr>
        <w:t xml:space="preserve"> Quarter</w:t>
      </w:r>
    </w:p>
    <w:p w:rsidR="00486492" w:rsidRPr="00F958E5" w:rsidRDefault="00486492" w:rsidP="00F958E5">
      <w:pPr>
        <w:pStyle w:val="NoSpacing"/>
        <w:rPr>
          <w:b/>
          <w:sz w:val="28"/>
        </w:rPr>
      </w:pPr>
      <w:r w:rsidRPr="00F958E5">
        <w:rPr>
          <w:b/>
          <w:sz w:val="28"/>
        </w:rPr>
        <w:t>READING INTERVENTIONS CLASSES (Greg B.: freshman; Jessica B. 10-12)</w:t>
      </w:r>
    </w:p>
    <w:p w:rsidR="00486492" w:rsidRDefault="00486492" w:rsidP="00486492">
      <w:pPr>
        <w:pStyle w:val="ListParagraph"/>
        <w:numPr>
          <w:ilvl w:val="0"/>
          <w:numId w:val="1"/>
        </w:numPr>
      </w:pPr>
      <w:r>
        <w:t>Combo of</w:t>
      </w:r>
    </w:p>
    <w:p w:rsidR="00486492" w:rsidRDefault="00486492" w:rsidP="00486492">
      <w:pPr>
        <w:pStyle w:val="ListParagraph"/>
        <w:numPr>
          <w:ilvl w:val="1"/>
          <w:numId w:val="1"/>
        </w:numPr>
      </w:pPr>
      <w:r>
        <w:t>Read180 (freshman only)</w:t>
      </w:r>
    </w:p>
    <w:p w:rsidR="00486492" w:rsidRDefault="00486492" w:rsidP="00486492">
      <w:pPr>
        <w:pStyle w:val="ListParagraph"/>
        <w:numPr>
          <w:ilvl w:val="1"/>
          <w:numId w:val="1"/>
        </w:numPr>
      </w:pPr>
      <w:r>
        <w:t>Achieve3000</w:t>
      </w:r>
    </w:p>
    <w:p w:rsidR="00486492" w:rsidRDefault="00486492" w:rsidP="00486492">
      <w:pPr>
        <w:pStyle w:val="ListParagraph"/>
        <w:numPr>
          <w:ilvl w:val="1"/>
          <w:numId w:val="1"/>
        </w:numPr>
      </w:pPr>
      <w:r>
        <w:t xml:space="preserve">Supporting regular English class coursework (AR goals, major </w:t>
      </w:r>
      <w:proofErr w:type="spellStart"/>
      <w:r>
        <w:t>summatives</w:t>
      </w:r>
      <w:proofErr w:type="spellEnd"/>
      <w:r>
        <w:t>)</w:t>
      </w:r>
    </w:p>
    <w:p w:rsidR="00486492" w:rsidRDefault="00486492" w:rsidP="00486492">
      <w:pPr>
        <w:pStyle w:val="ListParagraph"/>
        <w:numPr>
          <w:ilvl w:val="1"/>
          <w:numId w:val="1"/>
        </w:numPr>
      </w:pPr>
      <w:r>
        <w:t>Work sample mop-up</w:t>
      </w:r>
    </w:p>
    <w:p w:rsidR="00F958E5" w:rsidRDefault="00F958E5" w:rsidP="00783EE7">
      <w:pPr>
        <w:pStyle w:val="NoSpacing"/>
        <w:rPr>
          <w:b/>
        </w:rPr>
      </w:pPr>
    </w:p>
    <w:p w:rsidR="00F958E5" w:rsidRDefault="00F958E5" w:rsidP="00783EE7">
      <w:pPr>
        <w:pStyle w:val="NoSpacing"/>
        <w:rPr>
          <w:b/>
        </w:rPr>
      </w:pPr>
    </w:p>
    <w:p w:rsidR="006300A1" w:rsidRPr="00F958E5" w:rsidRDefault="00486492" w:rsidP="00783EE7">
      <w:pPr>
        <w:pStyle w:val="NoSpacing"/>
        <w:rPr>
          <w:b/>
          <w:sz w:val="28"/>
        </w:rPr>
      </w:pPr>
      <w:r w:rsidRPr="00F958E5">
        <w:rPr>
          <w:b/>
          <w:sz w:val="28"/>
        </w:rPr>
        <w:t>FRESHMAN PLC</w:t>
      </w:r>
    </w:p>
    <w:p w:rsidR="00783EE7" w:rsidRPr="00783EE7" w:rsidRDefault="00783EE7" w:rsidP="00783EE7">
      <w:pPr>
        <w:pStyle w:val="ListParagraph"/>
        <w:numPr>
          <w:ilvl w:val="0"/>
          <w:numId w:val="1"/>
        </w:numPr>
      </w:pPr>
      <w:r w:rsidRPr="000C7C21">
        <w:rPr>
          <w:b/>
          <w:bCs/>
        </w:rPr>
        <w:t>PLC Members:</w:t>
      </w:r>
      <w:r w:rsidRPr="00783EE7">
        <w:rPr>
          <w:bCs/>
        </w:rPr>
        <w:t xml:space="preserve"> Jen McKenzie, Kalin Cross, Greg Bryant, Jessica Bangma, Caroline Campbell</w:t>
      </w:r>
    </w:p>
    <w:p w:rsidR="00783EE7" w:rsidRPr="00F958E5" w:rsidRDefault="00F958E5" w:rsidP="00783EE7">
      <w:pPr>
        <w:pStyle w:val="ListParagraph"/>
        <w:numPr>
          <w:ilvl w:val="0"/>
          <w:numId w:val="1"/>
        </w:numPr>
        <w:rPr>
          <w:highlight w:val="yellow"/>
        </w:rPr>
      </w:pPr>
      <w:r>
        <w:rPr>
          <w:b/>
          <w:bCs/>
          <w:highlight w:val="yellow"/>
        </w:rPr>
        <w:t xml:space="preserve">Common text: Collection </w:t>
      </w:r>
      <w:r w:rsidR="00783EE7" w:rsidRPr="00F958E5">
        <w:rPr>
          <w:bCs/>
          <w:highlight w:val="yellow"/>
        </w:rPr>
        <w:t>6 - Heroes &amp; Quests</w:t>
      </w:r>
      <w:r>
        <w:rPr>
          <w:bCs/>
          <w:highlight w:val="yellow"/>
        </w:rPr>
        <w:t xml:space="preserve"> (includes audio </w:t>
      </w:r>
      <w:r w:rsidRPr="00F958E5">
        <w:rPr>
          <w:bCs/>
          <w:i/>
          <w:highlight w:val="yellow"/>
        </w:rPr>
        <w:t>Odyssey</w:t>
      </w:r>
      <w:r>
        <w:rPr>
          <w:bCs/>
          <w:highlight w:val="yellow"/>
        </w:rPr>
        <w:t>)</w:t>
      </w:r>
    </w:p>
    <w:p w:rsidR="00F04352" w:rsidRDefault="00F958E5" w:rsidP="007E215E">
      <w:pPr>
        <w:pStyle w:val="ListParagraph"/>
        <w:numPr>
          <w:ilvl w:val="0"/>
          <w:numId w:val="1"/>
        </w:numPr>
        <w:rPr>
          <w:highlight w:val="yellow"/>
        </w:rPr>
      </w:pPr>
      <w:r w:rsidRPr="00F04352">
        <w:rPr>
          <w:highlight w:val="yellow"/>
        </w:rPr>
        <w:t>Major</w:t>
      </w:r>
      <w:r w:rsidR="000C7C21" w:rsidRPr="00F04352">
        <w:rPr>
          <w:highlight w:val="yellow"/>
        </w:rPr>
        <w:t xml:space="preserve"> </w:t>
      </w:r>
      <w:proofErr w:type="spellStart"/>
      <w:r w:rsidR="000C7C21" w:rsidRPr="00F04352">
        <w:rPr>
          <w:highlight w:val="yellow"/>
        </w:rPr>
        <w:t>Summatives</w:t>
      </w:r>
      <w:proofErr w:type="spellEnd"/>
      <w:r w:rsidR="000C7C21" w:rsidRPr="00F04352">
        <w:rPr>
          <w:highlight w:val="yellow"/>
        </w:rPr>
        <w:t>: Informational/researc</w:t>
      </w:r>
      <w:r w:rsidR="00F04352">
        <w:rPr>
          <w:highlight w:val="yellow"/>
        </w:rPr>
        <w:t>h essay; multi-genre portfolio</w:t>
      </w:r>
    </w:p>
    <w:p w:rsidR="000C7C21" w:rsidRPr="00F04352" w:rsidRDefault="000C7C21" w:rsidP="007E215E">
      <w:pPr>
        <w:pStyle w:val="ListParagraph"/>
        <w:numPr>
          <w:ilvl w:val="0"/>
          <w:numId w:val="1"/>
        </w:numPr>
        <w:rPr>
          <w:highlight w:val="yellow"/>
        </w:rPr>
      </w:pPr>
      <w:r w:rsidRPr="00F04352">
        <w:rPr>
          <w:bCs/>
          <w:highlight w:val="yellow"/>
        </w:rPr>
        <w:t>On-going: AR</w:t>
      </w:r>
    </w:p>
    <w:p w:rsidR="000C7C21" w:rsidRPr="000C7C21" w:rsidRDefault="000C7C21" w:rsidP="00783EE7">
      <w:pPr>
        <w:pStyle w:val="ListParagraph"/>
        <w:numPr>
          <w:ilvl w:val="0"/>
          <w:numId w:val="1"/>
        </w:numPr>
        <w:rPr>
          <w:highlight w:val="yellow"/>
        </w:rPr>
      </w:pPr>
      <w:r w:rsidRPr="000C7C21">
        <w:rPr>
          <w:bCs/>
          <w:highlight w:val="yellow"/>
        </w:rPr>
        <w:t>See notes on chart re: vocab and grammar</w:t>
      </w:r>
    </w:p>
    <w:tbl>
      <w:tblPr>
        <w:tblW w:w="0" w:type="auto"/>
        <w:tblCellMar>
          <w:top w:w="15" w:type="dxa"/>
          <w:left w:w="15" w:type="dxa"/>
          <w:bottom w:w="15" w:type="dxa"/>
          <w:right w:w="15" w:type="dxa"/>
        </w:tblCellMar>
        <w:tblLook w:val="04A0" w:firstRow="1" w:lastRow="0" w:firstColumn="1" w:lastColumn="0" w:noHBand="0" w:noVBand="1"/>
      </w:tblPr>
      <w:tblGrid>
        <w:gridCol w:w="2313"/>
        <w:gridCol w:w="917"/>
        <w:gridCol w:w="1281"/>
        <w:gridCol w:w="1769"/>
        <w:gridCol w:w="1677"/>
        <w:gridCol w:w="1598"/>
        <w:gridCol w:w="1229"/>
      </w:tblGrid>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b/>
                <w:sz w:val="20"/>
              </w:rPr>
            </w:pPr>
            <w:r w:rsidRPr="00783EE7">
              <w:rPr>
                <w:b/>
                <w:sz w:val="20"/>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b/>
                <w:sz w:val="20"/>
              </w:rPr>
            </w:pPr>
            <w:r w:rsidRPr="00783EE7">
              <w:rPr>
                <w:b/>
                <w:sz w:val="20"/>
              </w:rPr>
              <w:t>Baseline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b/>
                <w:sz w:val="20"/>
              </w:rPr>
            </w:pPr>
            <w:r w:rsidRPr="00783EE7">
              <w:rPr>
                <w:b/>
                <w:sz w:val="20"/>
              </w:rPr>
              <w:t>Formative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b/>
                <w:sz w:val="20"/>
              </w:rPr>
            </w:pPr>
            <w:r w:rsidRPr="00783EE7">
              <w:rPr>
                <w:b/>
                <w:sz w:val="20"/>
              </w:rPr>
              <w:t>Summative Assessments</w:t>
            </w:r>
          </w:p>
          <w:p w:rsidR="00783EE7" w:rsidRPr="00783EE7" w:rsidRDefault="00783EE7" w:rsidP="00783EE7">
            <w:pPr>
              <w:rPr>
                <w:b/>
                <w:sz w:val="20"/>
              </w:rPr>
            </w:pPr>
            <w:r w:rsidRPr="00783EE7">
              <w:rPr>
                <w:b/>
                <w:sz w:val="20"/>
              </w:rPr>
              <w:t>*note work samples where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b/>
                <w:sz w:val="20"/>
              </w:rPr>
            </w:pPr>
            <w:r w:rsidRPr="00783EE7">
              <w:rPr>
                <w:b/>
                <w:sz w:val="20"/>
              </w:rPr>
              <w:t>Extend/ Reteach</w:t>
            </w:r>
          </w:p>
          <w:p w:rsidR="00783EE7" w:rsidRPr="00783EE7" w:rsidRDefault="00783EE7" w:rsidP="00783EE7">
            <w:pPr>
              <w:rPr>
                <w:b/>
                <w:sz w:val="20"/>
              </w:rPr>
            </w:pPr>
            <w:r w:rsidRPr="00783EE7">
              <w:rPr>
                <w:b/>
                <w:sz w:val="20"/>
              </w:rPr>
              <w:t>*level ups?</w:t>
            </w:r>
          </w:p>
          <w:p w:rsidR="00783EE7" w:rsidRPr="00783EE7" w:rsidRDefault="00783EE7" w:rsidP="00783EE7">
            <w:pPr>
              <w:rPr>
                <w:b/>
                <w:sz w:val="20"/>
              </w:rPr>
            </w:pPr>
            <w:r w:rsidRPr="00783EE7">
              <w:rPr>
                <w:b/>
                <w:sz w:val="20"/>
              </w:rPr>
              <w:t>*</w:t>
            </w:r>
            <w:proofErr w:type="spellStart"/>
            <w:r w:rsidRPr="00783EE7">
              <w:rPr>
                <w:b/>
                <w:sz w:val="20"/>
              </w:rPr>
              <w:t>grammarNotes</w:t>
            </w:r>
            <w:proofErr w:type="spellEnd"/>
            <w:r w:rsidRPr="00783EE7">
              <w:rPr>
                <w:b/>
                <w:sz w:val="20"/>
              </w:rPr>
              <w:t>?</w:t>
            </w:r>
          </w:p>
          <w:p w:rsidR="00783EE7" w:rsidRPr="00783EE7" w:rsidRDefault="00783EE7" w:rsidP="00783EE7">
            <w:pPr>
              <w:rPr>
                <w:b/>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b/>
                <w:sz w:val="20"/>
              </w:rPr>
            </w:pPr>
            <w:r w:rsidRPr="00783EE7">
              <w:rPr>
                <w:b/>
                <w:sz w:val="20"/>
              </w:rPr>
              <w:t>TAG/</w:t>
            </w:r>
          </w:p>
          <w:p w:rsidR="00783EE7" w:rsidRPr="00783EE7" w:rsidRDefault="00783EE7" w:rsidP="00783EE7">
            <w:pPr>
              <w:rPr>
                <w:b/>
                <w:sz w:val="20"/>
              </w:rPr>
            </w:pPr>
            <w:r w:rsidRPr="00783EE7">
              <w:rPr>
                <w:b/>
                <w:sz w:val="20"/>
              </w:rPr>
              <w:t>Honors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b/>
                <w:sz w:val="20"/>
              </w:rPr>
            </w:pPr>
            <w:r w:rsidRPr="00783EE7">
              <w:rPr>
                <w:b/>
                <w:sz w:val="20"/>
              </w:rPr>
              <w:t>Data for Analysis/ Comparison</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9.RL.1</w:t>
            </w:r>
            <w:r w:rsidRPr="00783EE7">
              <w:rPr>
                <w:sz w:val="16"/>
                <w:szCs w:val="16"/>
              </w:rPr>
              <w:t>:  Cite strong and thorough textual evidence to support analysis of what the text says explicitly as well as inferences drawn from the text</w:t>
            </w:r>
          </w:p>
          <w:p w:rsidR="00783EE7" w:rsidRPr="00783EE7" w:rsidRDefault="00783EE7" w:rsidP="00783EE7">
            <w:pPr>
              <w:numPr>
                <w:ilvl w:val="0"/>
                <w:numId w:val="3"/>
              </w:numPr>
              <w:rPr>
                <w:sz w:val="16"/>
                <w:szCs w:val="16"/>
              </w:rPr>
            </w:pPr>
            <w:r w:rsidRPr="00783EE7">
              <w:rPr>
                <w:sz w:val="16"/>
                <w:szCs w:val="16"/>
              </w:rPr>
              <w:t xml:space="preserve">Target(s): I can cite strong and thorough textual evidence. </w:t>
            </w:r>
            <w:r w:rsidRPr="00783EE7">
              <w:rPr>
                <w:b/>
                <w:bCs/>
                <w:sz w:val="16"/>
                <w:szCs w:val="16"/>
              </w:rPr>
              <w:t>(K)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Q2 Thematic Analysis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Timed Writes</w:t>
            </w:r>
          </w:p>
          <w:p w:rsidR="00783EE7" w:rsidRPr="00783EE7" w:rsidRDefault="00783EE7" w:rsidP="00783EE7">
            <w:pPr>
              <w:rPr>
                <w:sz w:val="16"/>
                <w:szCs w:val="16"/>
              </w:rPr>
            </w:pPr>
            <w:r w:rsidRPr="00783EE7">
              <w:rPr>
                <w:sz w:val="16"/>
                <w:szCs w:val="16"/>
              </w:rPr>
              <w:t>Close Reader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Informational/Research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-additional verbal citations and reaching Mastery on speech rubric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Theme Essay</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RL.9.10</w:t>
            </w:r>
            <w:r w:rsidRPr="00783EE7">
              <w:rPr>
                <w:sz w:val="16"/>
                <w:szCs w:val="16"/>
              </w:rPr>
              <w:t xml:space="preserve"> can read and comprehend grade level texts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SRI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spellStart"/>
            <w:r w:rsidRPr="00783EE7">
              <w:rPr>
                <w:sz w:val="16"/>
                <w:szCs w:val="16"/>
              </w:rPr>
              <w:t>Orangies</w:t>
            </w:r>
            <w:proofErr w:type="spellEnd"/>
            <w:r w:rsidRPr="00783EE7">
              <w:rPr>
                <w:sz w:val="16"/>
                <w:szCs w:val="16"/>
              </w:rPr>
              <w:t xml:space="preserve"> </w:t>
            </w:r>
          </w:p>
          <w:p w:rsidR="00783EE7" w:rsidRPr="00783EE7" w:rsidRDefault="00783EE7" w:rsidP="00783EE7">
            <w:pPr>
              <w:rPr>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AR Tests, SRI (growth)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supported by lit skills instruction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Infused Honors novel/discussion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SRI</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gramStart"/>
            <w:r w:rsidRPr="00783EE7">
              <w:rPr>
                <w:b/>
                <w:bCs/>
                <w:sz w:val="16"/>
                <w:szCs w:val="16"/>
              </w:rPr>
              <w:t>9.W.2</w:t>
            </w:r>
            <w:proofErr w:type="gramEnd"/>
            <w:r w:rsidRPr="00783EE7">
              <w:rPr>
                <w:sz w:val="16"/>
                <w:szCs w:val="16"/>
              </w:rPr>
              <w:t>: Write informative/explanatory texts to examine and convey complex ideas, concepts, and information clearly and accurately through the effective selection, organization and analysis of content.</w:t>
            </w:r>
          </w:p>
          <w:p w:rsidR="00783EE7" w:rsidRPr="00783EE7" w:rsidRDefault="00783EE7" w:rsidP="00783EE7">
            <w:pPr>
              <w:numPr>
                <w:ilvl w:val="0"/>
                <w:numId w:val="4"/>
              </w:numPr>
              <w:rPr>
                <w:sz w:val="16"/>
                <w:szCs w:val="16"/>
              </w:rPr>
            </w:pPr>
            <w:r w:rsidRPr="00783EE7">
              <w:rPr>
                <w:sz w:val="16"/>
                <w:szCs w:val="16"/>
              </w:rPr>
              <w:t xml:space="preserve">Target(s):  I can write an informational essay while maintaining an objective tone and formal style that includes an introduction that previews what is to </w:t>
            </w:r>
            <w:r w:rsidRPr="00783EE7">
              <w:rPr>
                <w:sz w:val="16"/>
                <w:szCs w:val="16"/>
              </w:rPr>
              <w:lastRenderedPageBreak/>
              <w:t xml:space="preserve">follow, supporting details, varied transitions (to clarify and create cohesion when I move from one idea to another), and a concluding statement/section that supports the information presented. </w:t>
            </w:r>
            <w:r w:rsidRPr="00783EE7">
              <w:rPr>
                <w:b/>
                <w:bCs/>
                <w:sz w:val="16"/>
                <w:szCs w:val="16"/>
              </w:rPr>
              <w:t>(P)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lastRenderedPageBreak/>
              <w:t>Timed Write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spellStart"/>
            <w:r w:rsidRPr="00783EE7">
              <w:rPr>
                <w:sz w:val="16"/>
                <w:szCs w:val="16"/>
              </w:rPr>
              <w:t>TImed</w:t>
            </w:r>
            <w:proofErr w:type="spellEnd"/>
            <w:r w:rsidRPr="00783EE7">
              <w:rPr>
                <w:sz w:val="16"/>
                <w:szCs w:val="16"/>
              </w:rPr>
              <w:t xml:space="preserve"> Writes</w:t>
            </w:r>
          </w:p>
          <w:p w:rsidR="00783EE7" w:rsidRPr="00783EE7" w:rsidRDefault="00783EE7" w:rsidP="00783EE7">
            <w:pPr>
              <w:rPr>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Info/Research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Essay frames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Mastery I/C and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Info/Research Essay</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gramStart"/>
            <w:r w:rsidRPr="00783EE7">
              <w:rPr>
                <w:b/>
                <w:bCs/>
                <w:sz w:val="16"/>
                <w:szCs w:val="16"/>
              </w:rPr>
              <w:lastRenderedPageBreak/>
              <w:t>9.W.6</w:t>
            </w:r>
            <w:proofErr w:type="gramEnd"/>
            <w:r w:rsidRPr="00783EE7">
              <w:rPr>
                <w:sz w:val="16"/>
                <w:szCs w:val="16"/>
              </w:rPr>
              <w:t>: Use technology, including the internet, to produce, publish, and update individual or shared writing products, taking advantage of technology’s capacity to link to other information and to display information flexibly and dynamically.</w:t>
            </w:r>
          </w:p>
          <w:p w:rsidR="00783EE7" w:rsidRPr="00783EE7" w:rsidRDefault="00783EE7" w:rsidP="00783EE7">
            <w:pPr>
              <w:numPr>
                <w:ilvl w:val="0"/>
                <w:numId w:val="5"/>
              </w:numPr>
              <w:rPr>
                <w:sz w:val="16"/>
                <w:szCs w:val="16"/>
              </w:rPr>
            </w:pPr>
            <w:r w:rsidRPr="00783EE7">
              <w:rPr>
                <w:sz w:val="16"/>
                <w:szCs w:val="16"/>
              </w:rPr>
              <w:t xml:space="preserve">Target(s): I can create a digital portfolio to share my writing product. </w:t>
            </w:r>
            <w:r w:rsidRPr="00783EE7">
              <w:rPr>
                <w:b/>
                <w:bCs/>
                <w:sz w:val="16"/>
                <w:szCs w:val="16"/>
              </w:rPr>
              <w:t>(P)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Q2 Speech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Digital Portfolio Check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spellStart"/>
            <w:r w:rsidRPr="00783EE7">
              <w:rPr>
                <w:sz w:val="16"/>
                <w:szCs w:val="16"/>
              </w:rPr>
              <w:t>Multigenre</w:t>
            </w:r>
            <w:proofErr w:type="spellEnd"/>
            <w:r w:rsidRPr="00783EE7">
              <w:rPr>
                <w:sz w:val="16"/>
                <w:szCs w:val="16"/>
              </w:rPr>
              <w:t xml:space="preserve"> Portfolio</w:t>
            </w:r>
          </w:p>
          <w:p w:rsidR="00783EE7" w:rsidRPr="00783EE7" w:rsidRDefault="00783EE7" w:rsidP="00783EE7">
            <w:pPr>
              <w:rPr>
                <w:sz w:val="16"/>
                <w:szCs w:val="16"/>
              </w:rPr>
            </w:pPr>
          </w:p>
          <w:p w:rsidR="00783EE7" w:rsidRPr="00783EE7" w:rsidRDefault="00783EE7" w:rsidP="00783EE7">
            <w:pPr>
              <w:rPr>
                <w:sz w:val="16"/>
                <w:szCs w:val="16"/>
              </w:rPr>
            </w:pPr>
            <w:r w:rsidRPr="00783EE7">
              <w:rPr>
                <w:sz w:val="16"/>
                <w:szCs w:val="16"/>
              </w:rPr>
              <w:t>R &amp; J Film from Q2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spellStart"/>
            <w:r w:rsidRPr="00783EE7">
              <w:rPr>
                <w:sz w:val="16"/>
                <w:szCs w:val="16"/>
              </w:rPr>
              <w:t>Multigenre</w:t>
            </w:r>
            <w:proofErr w:type="spellEnd"/>
            <w:r w:rsidRPr="00783EE7">
              <w:rPr>
                <w:sz w:val="16"/>
                <w:szCs w:val="16"/>
              </w:rPr>
              <w:t xml:space="preserve"> writing is a differentiated assignment/teaching strategy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spellStart"/>
            <w:r w:rsidRPr="00783EE7">
              <w:rPr>
                <w:sz w:val="16"/>
                <w:szCs w:val="16"/>
              </w:rPr>
              <w:t>Multigenre</w:t>
            </w:r>
            <w:proofErr w:type="spellEnd"/>
            <w:r w:rsidRPr="00783EE7">
              <w:rPr>
                <w:sz w:val="16"/>
                <w:szCs w:val="16"/>
              </w:rPr>
              <w:t xml:space="preserve"> writing is a differentiated assignment/teaching strategy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spellStart"/>
            <w:r w:rsidRPr="00783EE7">
              <w:rPr>
                <w:sz w:val="16"/>
                <w:szCs w:val="16"/>
              </w:rPr>
              <w:t>Multigenre</w:t>
            </w:r>
            <w:proofErr w:type="spellEnd"/>
            <w:r w:rsidRPr="00783EE7">
              <w:rPr>
                <w:sz w:val="16"/>
                <w:szCs w:val="16"/>
              </w:rPr>
              <w:t xml:space="preserve"> Portfolio</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gramStart"/>
            <w:r w:rsidRPr="00783EE7">
              <w:rPr>
                <w:b/>
                <w:bCs/>
                <w:sz w:val="16"/>
                <w:szCs w:val="16"/>
              </w:rPr>
              <w:t>9.W.8</w:t>
            </w:r>
            <w:proofErr w:type="gramEnd"/>
            <w:r w:rsidRPr="00783EE7">
              <w:rPr>
                <w:sz w:val="16"/>
                <w:szCs w:val="16"/>
              </w:rPr>
              <w:t>: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783EE7" w:rsidRPr="00783EE7" w:rsidRDefault="00783EE7" w:rsidP="00783EE7">
            <w:pPr>
              <w:numPr>
                <w:ilvl w:val="0"/>
                <w:numId w:val="6"/>
              </w:numPr>
              <w:rPr>
                <w:sz w:val="16"/>
                <w:szCs w:val="16"/>
              </w:rPr>
            </w:pPr>
            <w:r w:rsidRPr="00783EE7">
              <w:rPr>
                <w:sz w:val="16"/>
                <w:szCs w:val="16"/>
              </w:rPr>
              <w:t xml:space="preserve">Target(s): I can determine the credibility of a source by reviewing who wrote it, when it was written, and why it was written. </w:t>
            </w:r>
            <w:r w:rsidRPr="00783EE7">
              <w:rPr>
                <w:b/>
                <w:bCs/>
                <w:sz w:val="16"/>
                <w:szCs w:val="16"/>
              </w:rPr>
              <w:t>(R)</w:t>
            </w:r>
          </w:p>
          <w:p w:rsidR="00783EE7" w:rsidRPr="00783EE7" w:rsidRDefault="00783EE7" w:rsidP="00783EE7">
            <w:pPr>
              <w:numPr>
                <w:ilvl w:val="0"/>
                <w:numId w:val="6"/>
              </w:numPr>
              <w:rPr>
                <w:sz w:val="16"/>
                <w:szCs w:val="16"/>
              </w:rPr>
            </w:pPr>
            <w:r w:rsidRPr="00783EE7">
              <w:rPr>
                <w:sz w:val="16"/>
                <w:szCs w:val="16"/>
              </w:rPr>
              <w:t>Target(s): I can avoid plagiarism by paraphrasing (putting in my own words) and/or quoting.  (</w:t>
            </w:r>
            <w:proofErr w:type="gramStart"/>
            <w:r w:rsidRPr="00783EE7">
              <w:rPr>
                <w:sz w:val="16"/>
                <w:szCs w:val="16"/>
              </w:rPr>
              <w:t>directly</w:t>
            </w:r>
            <w:proofErr w:type="gramEnd"/>
            <w:r w:rsidRPr="00783EE7">
              <w:rPr>
                <w:sz w:val="16"/>
                <w:szCs w:val="16"/>
              </w:rPr>
              <w:t xml:space="preserve"> stated “word for word”) and integrate the information into my essay to maintain the flow of ideas. </w:t>
            </w:r>
            <w:r w:rsidRPr="00783EE7">
              <w:rPr>
                <w:b/>
                <w:bCs/>
                <w:sz w:val="16"/>
                <w:szCs w:val="16"/>
              </w:rPr>
              <w:t>(S)</w:t>
            </w:r>
          </w:p>
          <w:p w:rsidR="00783EE7" w:rsidRPr="00783EE7" w:rsidRDefault="00783EE7" w:rsidP="00783EE7">
            <w:pPr>
              <w:numPr>
                <w:ilvl w:val="0"/>
                <w:numId w:val="6"/>
              </w:numPr>
              <w:rPr>
                <w:sz w:val="16"/>
                <w:szCs w:val="16"/>
              </w:rPr>
            </w:pPr>
            <w:r w:rsidRPr="00783EE7">
              <w:rPr>
                <w:sz w:val="16"/>
                <w:szCs w:val="16"/>
              </w:rPr>
              <w:t xml:space="preserve">Target(s): I can follow a standard format for citation to </w:t>
            </w:r>
            <w:r w:rsidRPr="00783EE7">
              <w:rPr>
                <w:sz w:val="16"/>
                <w:szCs w:val="16"/>
              </w:rPr>
              <w:lastRenderedPageBreak/>
              <w:t xml:space="preserve">create a Works Cited page for sources that I paraphrased or quoted in my writing. </w:t>
            </w:r>
            <w:r w:rsidRPr="00783EE7">
              <w:rPr>
                <w:b/>
                <w:bCs/>
                <w:sz w:val="16"/>
                <w:szCs w:val="16"/>
              </w:rPr>
              <w: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lastRenderedPageBreak/>
              <w:t xml:space="preserve">Timed Writes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 xml:space="preserve">Timed Writes </w:t>
            </w:r>
          </w:p>
          <w:p w:rsidR="00783EE7" w:rsidRPr="00783EE7" w:rsidRDefault="00783EE7" w:rsidP="00783EE7">
            <w:pPr>
              <w:rPr>
                <w:sz w:val="16"/>
                <w:szCs w:val="16"/>
              </w:rPr>
            </w:pPr>
          </w:p>
          <w:p w:rsidR="00783EE7" w:rsidRPr="00783EE7" w:rsidRDefault="00783EE7" w:rsidP="00783EE7">
            <w:pPr>
              <w:rPr>
                <w:sz w:val="16"/>
                <w:szCs w:val="16"/>
              </w:rPr>
            </w:pPr>
            <w:r w:rsidRPr="00783EE7">
              <w:rPr>
                <w:sz w:val="16"/>
                <w:szCs w:val="16"/>
              </w:rPr>
              <w:t>(use a matrix for I Do/We Do first)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Timed Writes</w:t>
            </w:r>
          </w:p>
          <w:p w:rsidR="00783EE7" w:rsidRPr="00783EE7" w:rsidRDefault="00783EE7" w:rsidP="00783EE7">
            <w:pPr>
              <w:rPr>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“The Odyssey”  Story on Audio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MAS on Target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Theme Essay compared to Informational Research Essay</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gramStart"/>
            <w:r w:rsidRPr="00783EE7">
              <w:rPr>
                <w:b/>
                <w:bCs/>
                <w:sz w:val="16"/>
                <w:szCs w:val="16"/>
              </w:rPr>
              <w:lastRenderedPageBreak/>
              <w:t>9.L.3</w:t>
            </w:r>
            <w:proofErr w:type="gramEnd"/>
            <w:r w:rsidRPr="00783EE7">
              <w:rPr>
                <w:sz w:val="16"/>
                <w:szCs w:val="16"/>
              </w:rPr>
              <w:t>:  Apply knowledge of language to understand how language functions in different contexts, to make effective choices for meaning or style, and to comprehend more fully when reading or listening.</w:t>
            </w:r>
          </w:p>
          <w:p w:rsidR="00783EE7" w:rsidRPr="00783EE7" w:rsidRDefault="00783EE7" w:rsidP="00783EE7">
            <w:pPr>
              <w:numPr>
                <w:ilvl w:val="0"/>
                <w:numId w:val="7"/>
              </w:numPr>
              <w:rPr>
                <w:sz w:val="16"/>
                <w:szCs w:val="16"/>
              </w:rPr>
            </w:pPr>
            <w:r w:rsidRPr="00783EE7">
              <w:rPr>
                <w:sz w:val="16"/>
                <w:szCs w:val="16"/>
              </w:rPr>
              <w:t>Target(s):  I can identify/ analyze the context of various texts and determine how language choice affects meaning, style, and comprehension, and apply that knowledge to my own writing.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Q2 Reading Work Sample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Timed Writes</w:t>
            </w:r>
          </w:p>
          <w:p w:rsidR="00783EE7" w:rsidRPr="00783EE7" w:rsidRDefault="00783EE7" w:rsidP="00783EE7">
            <w:pPr>
              <w:rPr>
                <w:sz w:val="16"/>
                <w:szCs w:val="16"/>
              </w:rPr>
            </w:pPr>
          </w:p>
          <w:p w:rsidR="00783EE7" w:rsidRPr="00783EE7" w:rsidRDefault="00783EE7" w:rsidP="00783EE7">
            <w:pPr>
              <w:rPr>
                <w:sz w:val="16"/>
                <w:szCs w:val="16"/>
              </w:rPr>
            </w:pPr>
            <w:r w:rsidRPr="00783EE7">
              <w:rPr>
                <w:sz w:val="16"/>
                <w:szCs w:val="16"/>
              </w:rPr>
              <w:t>Paragraph Writes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
          <w:p w:rsidR="00783EE7" w:rsidRPr="00783EE7" w:rsidRDefault="00783EE7" w:rsidP="00783EE7">
            <w:pPr>
              <w:rPr>
                <w:sz w:val="16"/>
                <w:szCs w:val="16"/>
              </w:rPr>
            </w:pPr>
            <w:r w:rsidRPr="00783EE7">
              <w:rPr>
                <w:sz w:val="16"/>
                <w:szCs w:val="16"/>
              </w:rPr>
              <w:t>Timed Writes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Grammar Games online</w:t>
            </w:r>
          </w:p>
          <w:p w:rsidR="00783EE7" w:rsidRPr="00783EE7" w:rsidRDefault="00783EE7" w:rsidP="00783EE7">
            <w:pPr>
              <w:rPr>
                <w:sz w:val="16"/>
                <w:szCs w:val="16"/>
              </w:rPr>
            </w:pPr>
          </w:p>
          <w:p w:rsidR="00783EE7" w:rsidRPr="00783EE7" w:rsidRDefault="00783EE7" w:rsidP="00783EE7">
            <w:pPr>
              <w:rPr>
                <w:sz w:val="16"/>
                <w:szCs w:val="16"/>
              </w:rPr>
            </w:pPr>
            <w:r w:rsidRPr="00783EE7">
              <w:rPr>
                <w:sz w:val="16"/>
                <w:szCs w:val="16"/>
              </w:rPr>
              <w:t>TII feedback to edit papers</w:t>
            </w:r>
          </w:p>
          <w:p w:rsidR="00783EE7" w:rsidRPr="00783EE7" w:rsidRDefault="00783EE7" w:rsidP="00783EE7">
            <w:pPr>
              <w:rPr>
                <w:sz w:val="16"/>
                <w:szCs w:val="16"/>
              </w:rPr>
            </w:pPr>
          </w:p>
          <w:p w:rsidR="00783EE7" w:rsidRPr="00783EE7" w:rsidRDefault="00783EE7" w:rsidP="00783EE7">
            <w:pPr>
              <w:rPr>
                <w:sz w:val="16"/>
                <w:szCs w:val="16"/>
              </w:rPr>
            </w:pPr>
            <w:r w:rsidRPr="00783EE7">
              <w:rPr>
                <w:sz w:val="16"/>
                <w:szCs w:val="16"/>
              </w:rPr>
              <w:t>Sentence Frames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By the end of the Qtr. fewer than 10 errors</w:t>
            </w:r>
          </w:p>
          <w:p w:rsidR="00783EE7" w:rsidRPr="00783EE7" w:rsidRDefault="00783EE7" w:rsidP="00783EE7">
            <w:pPr>
              <w:rPr>
                <w:sz w:val="16"/>
                <w:szCs w:val="16"/>
              </w:rPr>
            </w:pPr>
          </w:p>
          <w:p w:rsidR="00783EE7" w:rsidRPr="00783EE7" w:rsidRDefault="00783EE7" w:rsidP="00783EE7">
            <w:pPr>
              <w:rPr>
                <w:sz w:val="16"/>
                <w:szCs w:val="16"/>
              </w:rPr>
            </w:pPr>
            <w:r w:rsidRPr="00783EE7">
              <w:rPr>
                <w:sz w:val="16"/>
                <w:szCs w:val="16"/>
              </w:rPr>
              <w:t>Use conjunctions, semi-colons and introductory clauses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Baseline Narrative to the Narrative LPA</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 xml:space="preserve">9L.4: </w:t>
            </w:r>
            <w:r w:rsidRPr="00783EE7">
              <w:rPr>
                <w:sz w:val="16"/>
                <w:szCs w:val="16"/>
              </w:rPr>
              <w:t>Determine or clarify the meaning of unknown and multiple-meaning words and phrases based on 9-10 reading and content, choosing flexibly from a range of strategies</w:t>
            </w:r>
          </w:p>
          <w:p w:rsidR="00783EE7" w:rsidRPr="00783EE7" w:rsidRDefault="00783EE7" w:rsidP="00783EE7">
            <w:pPr>
              <w:numPr>
                <w:ilvl w:val="0"/>
                <w:numId w:val="8"/>
              </w:numPr>
              <w:rPr>
                <w:sz w:val="16"/>
                <w:szCs w:val="16"/>
              </w:rPr>
            </w:pPr>
            <w:r w:rsidRPr="00783EE7">
              <w:rPr>
                <w:sz w:val="16"/>
                <w:szCs w:val="16"/>
              </w:rPr>
              <w:t xml:space="preserve">Target(s): I can define and identify various literary terms (e.g., epic hero, allusion, archetype, etc...) </w:t>
            </w:r>
            <w:r w:rsidRPr="00783EE7">
              <w:rPr>
                <w:b/>
                <w:bCs/>
                <w:sz w:val="16"/>
                <w:szCs w:val="16"/>
              </w:rPr>
              <w:t>(K)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spellStart"/>
            <w:r w:rsidRPr="00783EE7">
              <w:rPr>
                <w:sz w:val="16"/>
                <w:szCs w:val="16"/>
              </w:rPr>
              <w:t>Quizlet</w:t>
            </w:r>
            <w:proofErr w:type="spellEnd"/>
          </w:p>
          <w:p w:rsidR="00783EE7" w:rsidRPr="00783EE7" w:rsidRDefault="00783EE7" w:rsidP="00783EE7">
            <w:pPr>
              <w:rPr>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spellStart"/>
            <w:r w:rsidRPr="00783EE7">
              <w:rPr>
                <w:sz w:val="16"/>
                <w:szCs w:val="16"/>
              </w:rPr>
              <w:t>Quizlet</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roofErr w:type="spellStart"/>
            <w:r w:rsidRPr="00783EE7">
              <w:rPr>
                <w:sz w:val="16"/>
                <w:szCs w:val="16"/>
              </w:rPr>
              <w:t>Quizlet</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w:t>
            </w:r>
            <w:proofErr w:type="spellStart"/>
            <w:r w:rsidRPr="00783EE7">
              <w:rPr>
                <w:sz w:val="16"/>
                <w:szCs w:val="16"/>
              </w:rPr>
              <w:t>Quizlet</w:t>
            </w:r>
            <w:proofErr w:type="spellEnd"/>
          </w:p>
          <w:p w:rsidR="00783EE7" w:rsidRPr="00783EE7" w:rsidRDefault="00783EE7" w:rsidP="00783EE7">
            <w:pPr>
              <w:rPr>
                <w:sz w:val="16"/>
                <w:szCs w:val="16"/>
              </w:rPr>
            </w:pPr>
            <w:r w:rsidRPr="00783EE7">
              <w:rPr>
                <w:sz w:val="16"/>
                <w:szCs w:val="16"/>
              </w:rPr>
              <w:t>-work with SPED for additional support</w:t>
            </w:r>
          </w:p>
          <w:p w:rsidR="00783EE7" w:rsidRPr="00783EE7" w:rsidRDefault="00783EE7" w:rsidP="00783EE7">
            <w:pPr>
              <w:rPr>
                <w:sz w:val="16"/>
                <w:szCs w:val="16"/>
              </w:rPr>
            </w:pPr>
            <w:r w:rsidRPr="00783EE7">
              <w:rPr>
                <w:sz w:val="16"/>
                <w:szCs w:val="16"/>
              </w:rPr>
              <w:t>-alternative assessment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Mastery on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
        </w:tc>
      </w:tr>
    </w:tbl>
    <w:p w:rsidR="00783EE7" w:rsidRDefault="00783EE7" w:rsidP="00783EE7">
      <w:pPr>
        <w:pStyle w:val="NoSpacing"/>
      </w:pPr>
    </w:p>
    <w:p w:rsidR="00783EE7" w:rsidRPr="00783EE7" w:rsidRDefault="00783EE7" w:rsidP="00783EE7">
      <w:pPr>
        <w:jc w:val="center"/>
        <w:rPr>
          <w:b/>
        </w:rPr>
      </w:pPr>
      <w:r w:rsidRPr="00783EE7">
        <w:rPr>
          <w:b/>
        </w:rPr>
        <w:t>ENGLISH 1</w:t>
      </w:r>
      <w:r>
        <w:rPr>
          <w:b/>
        </w:rPr>
        <w:t xml:space="preserve"> Q3</w:t>
      </w:r>
      <w:r w:rsidRPr="00783EE7">
        <w:rPr>
          <w:b/>
        </w:rPr>
        <w:t xml:space="preserve"> LEARNING TARGETS RUBRICS</w:t>
      </w:r>
    </w:p>
    <w:p w:rsidR="00783EE7" w:rsidRPr="000C7C21" w:rsidRDefault="00783EE7" w:rsidP="00783EE7">
      <w:pPr>
        <w:rPr>
          <w:sz w:val="16"/>
          <w:szCs w:val="16"/>
        </w:rPr>
      </w:pPr>
      <w:r w:rsidRPr="000C7C21">
        <w:rPr>
          <w:b/>
          <w:bCs/>
          <w:sz w:val="16"/>
          <w:szCs w:val="16"/>
          <w:u w:val="single"/>
        </w:rPr>
        <w:t>TARGET #1</w:t>
      </w:r>
      <w:r w:rsidRPr="000C7C21">
        <w:rPr>
          <w:b/>
          <w:bCs/>
          <w:sz w:val="16"/>
          <w:szCs w:val="16"/>
        </w:rPr>
        <w:t xml:space="preserve">: </w:t>
      </w:r>
      <w:r w:rsidRPr="000C7C21">
        <w:rPr>
          <w:sz w:val="16"/>
          <w:szCs w:val="16"/>
        </w:rPr>
        <w:t>I can cite strong and thorough textual evidence to support my analysis.</w:t>
      </w:r>
    </w:p>
    <w:tbl>
      <w:tblPr>
        <w:tblW w:w="0" w:type="auto"/>
        <w:tblCellMar>
          <w:top w:w="15" w:type="dxa"/>
          <w:left w:w="15" w:type="dxa"/>
          <w:bottom w:w="15" w:type="dxa"/>
          <w:right w:w="15" w:type="dxa"/>
        </w:tblCellMar>
        <w:tblLook w:val="04A0" w:firstRow="1" w:lastRow="0" w:firstColumn="1" w:lastColumn="0" w:noHBand="0" w:noVBand="1"/>
      </w:tblPr>
      <w:tblGrid>
        <w:gridCol w:w="3037"/>
        <w:gridCol w:w="3101"/>
        <w:gridCol w:w="2619"/>
        <w:gridCol w:w="2027"/>
      </w:tblGrid>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Mastery: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Advanced: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Proficient: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Approaching/Beginning:</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Student is able to analyze a text in a sophisticated manner using discussion and/or written reflection.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Student is able to analyze a text in a developed or refined manner using discussion and/or written reflection.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Student is able to adequately analyze a text using discussion and/or written reflection.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 xml:space="preserve">Student’s analysis may be lacking. </w:t>
            </w:r>
          </w:p>
        </w:tc>
      </w:tr>
    </w:tbl>
    <w:p w:rsidR="000C7C21" w:rsidRDefault="000C7C21" w:rsidP="00783EE7">
      <w:pPr>
        <w:rPr>
          <w:b/>
          <w:bCs/>
          <w:sz w:val="16"/>
          <w:szCs w:val="16"/>
          <w:u w:val="single"/>
        </w:rPr>
      </w:pPr>
    </w:p>
    <w:p w:rsidR="00783EE7" w:rsidRPr="00783EE7" w:rsidRDefault="00783EE7" w:rsidP="00783EE7">
      <w:pPr>
        <w:rPr>
          <w:sz w:val="16"/>
          <w:szCs w:val="16"/>
        </w:rPr>
      </w:pPr>
      <w:r w:rsidRPr="00783EE7">
        <w:rPr>
          <w:b/>
          <w:bCs/>
          <w:sz w:val="16"/>
          <w:szCs w:val="16"/>
          <w:u w:val="single"/>
        </w:rPr>
        <w:t>TARGET #2</w:t>
      </w:r>
      <w:r w:rsidRPr="00783EE7">
        <w:rPr>
          <w:b/>
          <w:bCs/>
          <w:sz w:val="16"/>
          <w:szCs w:val="16"/>
        </w:rPr>
        <w:t xml:space="preserve">: </w:t>
      </w:r>
      <w:r w:rsidRPr="00783EE7">
        <w:rPr>
          <w:sz w:val="16"/>
          <w:szCs w:val="16"/>
        </w:rPr>
        <w:t>I can cite textual evidence in correct MLA format to support my analysis of a text.</w:t>
      </w:r>
    </w:p>
    <w:tbl>
      <w:tblPr>
        <w:tblW w:w="0" w:type="auto"/>
        <w:tblCellMar>
          <w:top w:w="15" w:type="dxa"/>
          <w:left w:w="15" w:type="dxa"/>
          <w:bottom w:w="15" w:type="dxa"/>
          <w:right w:w="15" w:type="dxa"/>
        </w:tblCellMar>
        <w:tblLook w:val="04A0" w:firstRow="1" w:lastRow="0" w:firstColumn="1" w:lastColumn="0" w:noHBand="0" w:noVBand="1"/>
      </w:tblPr>
      <w:tblGrid>
        <w:gridCol w:w="2812"/>
        <w:gridCol w:w="2787"/>
        <w:gridCol w:w="2532"/>
        <w:gridCol w:w="2653"/>
      </w:tblGrid>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Mastery: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Advanced: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Proficient: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Approaching/Beginning:</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Student is able to analyze a text in a sophisticated manner using a minimum of five examples from the text to do so, properly cited in MLA format.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 xml:space="preserve">Student is able to analyze a text in a developed or refined manner using a minimum of four examples from the </w:t>
            </w:r>
            <w:r w:rsidRPr="00783EE7">
              <w:rPr>
                <w:sz w:val="16"/>
                <w:szCs w:val="16"/>
              </w:rPr>
              <w:lastRenderedPageBreak/>
              <w:t>text to do so, properly cited in MLA format.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lastRenderedPageBreak/>
              <w:t>Student is able to adequately analyze a text using a minimum of three examples from the text to do so, properly cited in MLA format.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Student’s analysis may be lacking.  Student may not be able to provide textual evidence.</w:t>
            </w:r>
          </w:p>
        </w:tc>
      </w:tr>
    </w:tbl>
    <w:p w:rsidR="000C7C21" w:rsidRDefault="000C7C21" w:rsidP="00783EE7">
      <w:pPr>
        <w:rPr>
          <w:b/>
          <w:bCs/>
          <w:sz w:val="16"/>
          <w:szCs w:val="16"/>
          <w:u w:val="single"/>
        </w:rPr>
      </w:pPr>
    </w:p>
    <w:p w:rsidR="00783EE7" w:rsidRPr="00783EE7" w:rsidRDefault="00783EE7" w:rsidP="00783EE7">
      <w:pPr>
        <w:rPr>
          <w:sz w:val="16"/>
          <w:szCs w:val="16"/>
        </w:rPr>
      </w:pPr>
      <w:r w:rsidRPr="00783EE7">
        <w:rPr>
          <w:b/>
          <w:bCs/>
          <w:sz w:val="16"/>
          <w:szCs w:val="16"/>
          <w:u w:val="single"/>
        </w:rPr>
        <w:t>TARGET #3</w:t>
      </w:r>
      <w:r w:rsidRPr="00783EE7">
        <w:rPr>
          <w:b/>
          <w:bCs/>
          <w:sz w:val="16"/>
          <w:szCs w:val="16"/>
        </w:rPr>
        <w:t xml:space="preserve">: </w:t>
      </w:r>
      <w:r w:rsidRPr="00783EE7">
        <w:rPr>
          <w:sz w:val="16"/>
          <w:szCs w:val="16"/>
        </w:rPr>
        <w:t xml:space="preserve">I can write an </w:t>
      </w:r>
      <w:r w:rsidRPr="00783EE7">
        <w:rPr>
          <w:b/>
          <w:bCs/>
          <w:sz w:val="16"/>
          <w:szCs w:val="16"/>
        </w:rPr>
        <w:t>informational research essay</w:t>
      </w:r>
      <w:r w:rsidRPr="00783EE7">
        <w:rPr>
          <w:sz w:val="16"/>
          <w:szCs w:val="16"/>
        </w:rPr>
        <w:t xml:space="preserve"> while maintaining an objective tone and formal style.</w:t>
      </w:r>
    </w:p>
    <w:tbl>
      <w:tblPr>
        <w:tblW w:w="0" w:type="auto"/>
        <w:tblCellMar>
          <w:top w:w="15" w:type="dxa"/>
          <w:left w:w="15" w:type="dxa"/>
          <w:bottom w:w="15" w:type="dxa"/>
          <w:right w:w="15" w:type="dxa"/>
        </w:tblCellMar>
        <w:tblLook w:val="04A0" w:firstRow="1" w:lastRow="0" w:firstColumn="1" w:lastColumn="0" w:noHBand="0" w:noVBand="1"/>
      </w:tblPr>
      <w:tblGrid>
        <w:gridCol w:w="3552"/>
        <w:gridCol w:w="2392"/>
        <w:gridCol w:w="2407"/>
        <w:gridCol w:w="2433"/>
      </w:tblGrid>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Mastery: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Advanced: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Proficient: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Approaching/Beginning:</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Relevant, wisely chosen  quotes/passages clearly support the analysis, enhance the analysis, and are deftly explained and embedded into the sentences</w:t>
            </w:r>
          </w:p>
          <w:p w:rsidR="00783EE7" w:rsidRPr="00783EE7" w:rsidRDefault="00783EE7" w:rsidP="00783EE7">
            <w:pPr>
              <w:rPr>
                <w:sz w:val="16"/>
                <w:szCs w:val="16"/>
              </w:rPr>
            </w:pPr>
            <w:r w:rsidRPr="00783EE7">
              <w:rPr>
                <w:b/>
                <w:bCs/>
                <w:i/>
                <w:iCs/>
                <w:sz w:val="16"/>
                <w:szCs w:val="16"/>
              </w:rPr>
              <w:t>There are 3 quotes/passages in each body paragraph.</w:t>
            </w:r>
          </w:p>
          <w:p w:rsidR="00783EE7" w:rsidRPr="00783EE7" w:rsidRDefault="00783EE7" w:rsidP="00783EE7">
            <w:pPr>
              <w:rPr>
                <w:sz w:val="16"/>
                <w:szCs w:val="16"/>
              </w:rPr>
            </w:pPr>
            <w:r w:rsidRPr="00783EE7">
              <w:rPr>
                <w:sz w:val="16"/>
                <w:szCs w:val="16"/>
              </w:rPr>
              <w:t>Convincing and concise thesis, intro and conclusion paragraphs</w:t>
            </w:r>
          </w:p>
          <w:p w:rsidR="00783EE7" w:rsidRPr="00783EE7" w:rsidRDefault="00783EE7" w:rsidP="00783EE7">
            <w:pPr>
              <w:rPr>
                <w:sz w:val="16"/>
                <w:szCs w:val="16"/>
              </w:rPr>
            </w:pPr>
            <w:r w:rsidRPr="00783EE7">
              <w:rPr>
                <w:b/>
                <w:bCs/>
                <w:i/>
                <w:iCs/>
                <w:sz w:val="16"/>
                <w:szCs w:val="16"/>
              </w:rPr>
              <w:t xml:space="preserve">Five well-developed paragraphs (intro, two/three body, </w:t>
            </w:r>
            <w:proofErr w:type="gramStart"/>
            <w:r w:rsidRPr="00783EE7">
              <w:rPr>
                <w:b/>
                <w:bCs/>
                <w:i/>
                <w:iCs/>
                <w:sz w:val="16"/>
                <w:szCs w:val="16"/>
              </w:rPr>
              <w:t>conclusion</w:t>
            </w:r>
            <w:proofErr w:type="gramEnd"/>
            <w:r w:rsidRPr="00783EE7">
              <w:rPr>
                <w:b/>
                <w:bCs/>
                <w:i/>
                <w:iCs/>
                <w:sz w:val="16"/>
                <w:szCs w:val="16"/>
              </w:rPr>
              <w:t>).</w:t>
            </w:r>
          </w:p>
          <w:p w:rsidR="00783EE7" w:rsidRPr="00783EE7" w:rsidRDefault="00783EE7" w:rsidP="00783EE7">
            <w:pPr>
              <w:rPr>
                <w:sz w:val="16"/>
                <w:szCs w:val="16"/>
              </w:rPr>
            </w:pPr>
            <w:r w:rsidRPr="00783EE7">
              <w:rPr>
                <w:sz w:val="16"/>
                <w:szCs w:val="16"/>
              </w:rPr>
              <w:t>Each body paragraph has well-crafted claim (intro), evidence (body), and commentary (conclusion) sentences</w:t>
            </w:r>
          </w:p>
          <w:p w:rsidR="00783EE7" w:rsidRPr="00783EE7" w:rsidRDefault="00783EE7" w:rsidP="00783EE7">
            <w:pPr>
              <w:rPr>
                <w:sz w:val="16"/>
                <w:szCs w:val="16"/>
              </w:rPr>
            </w:pPr>
            <w:r w:rsidRPr="00783EE7">
              <w:rPr>
                <w:sz w:val="16"/>
                <w:szCs w:val="16"/>
              </w:rPr>
              <w:t>Five sources cited throughout the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Quotes/passages are present and are introduced, explained, and embedded into the sentences</w:t>
            </w:r>
          </w:p>
          <w:p w:rsidR="00783EE7" w:rsidRPr="00783EE7" w:rsidRDefault="00783EE7" w:rsidP="00783EE7">
            <w:pPr>
              <w:rPr>
                <w:sz w:val="16"/>
                <w:szCs w:val="16"/>
              </w:rPr>
            </w:pPr>
            <w:r w:rsidRPr="00783EE7">
              <w:rPr>
                <w:b/>
                <w:bCs/>
                <w:i/>
                <w:iCs/>
                <w:sz w:val="16"/>
                <w:szCs w:val="16"/>
              </w:rPr>
              <w:t>There are at least 2-3 quotes/passages per paragraph.</w:t>
            </w:r>
          </w:p>
          <w:p w:rsidR="00783EE7" w:rsidRPr="00783EE7" w:rsidRDefault="00783EE7" w:rsidP="00783EE7">
            <w:pPr>
              <w:rPr>
                <w:sz w:val="16"/>
                <w:szCs w:val="16"/>
              </w:rPr>
            </w:pPr>
            <w:r w:rsidRPr="00783EE7">
              <w:rPr>
                <w:sz w:val="16"/>
                <w:szCs w:val="16"/>
              </w:rPr>
              <w:t>Obvious thesis in intro and conclusion paragraphs</w:t>
            </w:r>
          </w:p>
          <w:p w:rsidR="00783EE7" w:rsidRPr="00783EE7" w:rsidRDefault="00783EE7" w:rsidP="00783EE7">
            <w:pPr>
              <w:rPr>
                <w:sz w:val="16"/>
                <w:szCs w:val="16"/>
              </w:rPr>
            </w:pPr>
            <w:r w:rsidRPr="00783EE7">
              <w:rPr>
                <w:b/>
                <w:bCs/>
                <w:i/>
                <w:iCs/>
                <w:sz w:val="16"/>
                <w:szCs w:val="16"/>
              </w:rPr>
              <w:t>Five paragraphs (intro, two/three body, conclusion)</w:t>
            </w:r>
          </w:p>
          <w:p w:rsidR="00783EE7" w:rsidRPr="00783EE7" w:rsidRDefault="00783EE7" w:rsidP="00783EE7">
            <w:pPr>
              <w:rPr>
                <w:sz w:val="16"/>
                <w:szCs w:val="16"/>
              </w:rPr>
            </w:pPr>
            <w:r w:rsidRPr="00783EE7">
              <w:rPr>
                <w:b/>
                <w:bCs/>
                <w:i/>
                <w:iCs/>
                <w:sz w:val="16"/>
                <w:szCs w:val="16"/>
              </w:rPr>
              <w:t>Each body paragraph has at least five sentences.</w:t>
            </w:r>
          </w:p>
          <w:p w:rsidR="00783EE7" w:rsidRPr="00783EE7" w:rsidRDefault="00783EE7" w:rsidP="00783EE7">
            <w:pPr>
              <w:rPr>
                <w:sz w:val="16"/>
                <w:szCs w:val="16"/>
              </w:rPr>
            </w:pPr>
            <w:r w:rsidRPr="00783EE7">
              <w:rPr>
                <w:b/>
                <w:bCs/>
                <w:sz w:val="16"/>
                <w:szCs w:val="16"/>
              </w:rPr>
              <w:t>Four sources cited throughout the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Some quotes/passages are missing or irrelevant</w:t>
            </w:r>
          </w:p>
          <w:p w:rsidR="00783EE7" w:rsidRPr="00783EE7" w:rsidRDefault="00783EE7" w:rsidP="00783EE7">
            <w:pPr>
              <w:rPr>
                <w:sz w:val="16"/>
                <w:szCs w:val="16"/>
              </w:rPr>
            </w:pPr>
            <w:r w:rsidRPr="00783EE7">
              <w:rPr>
                <w:sz w:val="16"/>
                <w:szCs w:val="16"/>
              </w:rPr>
              <w:t>or are not introduced or explained</w:t>
            </w:r>
          </w:p>
          <w:p w:rsidR="00783EE7" w:rsidRPr="00783EE7" w:rsidRDefault="00783EE7" w:rsidP="00783EE7">
            <w:pPr>
              <w:rPr>
                <w:sz w:val="16"/>
                <w:szCs w:val="16"/>
              </w:rPr>
            </w:pPr>
            <w:r w:rsidRPr="00783EE7">
              <w:rPr>
                <w:b/>
                <w:bCs/>
                <w:i/>
                <w:iCs/>
                <w:sz w:val="16"/>
                <w:szCs w:val="16"/>
              </w:rPr>
              <w:t>There are at least 2 quotes/passages in each body paragraph, and these quotes are explained.</w:t>
            </w:r>
          </w:p>
          <w:p w:rsidR="00783EE7" w:rsidRPr="00783EE7" w:rsidRDefault="00783EE7" w:rsidP="00783EE7">
            <w:pPr>
              <w:rPr>
                <w:sz w:val="16"/>
                <w:szCs w:val="16"/>
              </w:rPr>
            </w:pPr>
            <w:r w:rsidRPr="00783EE7">
              <w:rPr>
                <w:sz w:val="16"/>
                <w:szCs w:val="16"/>
              </w:rPr>
              <w:t>Thesis is present in intro and conclusion, but somewhat hard to identify or it’s unclear</w:t>
            </w:r>
          </w:p>
          <w:p w:rsidR="00783EE7" w:rsidRPr="00783EE7" w:rsidRDefault="00783EE7" w:rsidP="00783EE7">
            <w:pPr>
              <w:rPr>
                <w:sz w:val="16"/>
                <w:szCs w:val="16"/>
              </w:rPr>
            </w:pPr>
            <w:r w:rsidRPr="00783EE7">
              <w:rPr>
                <w:b/>
                <w:bCs/>
                <w:i/>
                <w:iCs/>
                <w:sz w:val="16"/>
                <w:szCs w:val="16"/>
              </w:rPr>
              <w:t>There are less than five paragraphs or paragraphs are not properly organized</w:t>
            </w:r>
          </w:p>
          <w:p w:rsidR="00783EE7" w:rsidRPr="00783EE7" w:rsidRDefault="00783EE7" w:rsidP="00783EE7">
            <w:pPr>
              <w:rPr>
                <w:sz w:val="16"/>
                <w:szCs w:val="16"/>
              </w:rPr>
            </w:pPr>
            <w:r w:rsidRPr="00783EE7">
              <w:rPr>
                <w:b/>
                <w:bCs/>
                <w:i/>
                <w:iCs/>
                <w:sz w:val="16"/>
                <w:szCs w:val="16"/>
              </w:rPr>
              <w:t>There are parts of paragraphs missing or unorganized</w:t>
            </w:r>
          </w:p>
          <w:p w:rsidR="00783EE7" w:rsidRPr="00783EE7" w:rsidRDefault="00783EE7" w:rsidP="00783EE7">
            <w:pPr>
              <w:rPr>
                <w:sz w:val="16"/>
                <w:szCs w:val="16"/>
              </w:rPr>
            </w:pPr>
            <w:r w:rsidRPr="00783EE7">
              <w:rPr>
                <w:b/>
                <w:bCs/>
                <w:sz w:val="16"/>
                <w:szCs w:val="16"/>
              </w:rPr>
              <w:t>Three sources cited throughout the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Where’s your thesis statement?</w:t>
            </w:r>
          </w:p>
          <w:p w:rsidR="00783EE7" w:rsidRPr="00783EE7" w:rsidRDefault="00783EE7" w:rsidP="00783EE7">
            <w:pPr>
              <w:rPr>
                <w:sz w:val="16"/>
                <w:szCs w:val="16"/>
              </w:rPr>
            </w:pPr>
            <w:r w:rsidRPr="00783EE7">
              <w:rPr>
                <w:b/>
                <w:bCs/>
                <w:i/>
                <w:iCs/>
                <w:sz w:val="16"/>
                <w:szCs w:val="16"/>
              </w:rPr>
              <w:t>Where are your evidence sentences with excerpts from the text?</w:t>
            </w:r>
          </w:p>
          <w:p w:rsidR="00783EE7" w:rsidRPr="00783EE7" w:rsidRDefault="00783EE7" w:rsidP="00783EE7">
            <w:pPr>
              <w:rPr>
                <w:sz w:val="16"/>
                <w:szCs w:val="16"/>
              </w:rPr>
            </w:pPr>
            <w:r w:rsidRPr="00783EE7">
              <w:rPr>
                <w:sz w:val="16"/>
                <w:szCs w:val="16"/>
              </w:rPr>
              <w:t>Where’s your thesis statement?</w:t>
            </w:r>
          </w:p>
          <w:p w:rsidR="00783EE7" w:rsidRPr="00783EE7" w:rsidRDefault="00783EE7" w:rsidP="00783EE7">
            <w:pPr>
              <w:rPr>
                <w:sz w:val="16"/>
                <w:szCs w:val="16"/>
              </w:rPr>
            </w:pPr>
            <w:r w:rsidRPr="00783EE7">
              <w:rPr>
                <w:b/>
                <w:bCs/>
                <w:i/>
                <w:iCs/>
                <w:sz w:val="16"/>
                <w:szCs w:val="16"/>
              </w:rPr>
              <w:t>Where are your claim sentences?</w:t>
            </w:r>
          </w:p>
          <w:p w:rsidR="00783EE7" w:rsidRPr="00783EE7" w:rsidRDefault="00783EE7" w:rsidP="00783EE7">
            <w:pPr>
              <w:rPr>
                <w:sz w:val="16"/>
                <w:szCs w:val="16"/>
              </w:rPr>
            </w:pPr>
            <w:r w:rsidRPr="00783EE7">
              <w:rPr>
                <w:sz w:val="16"/>
                <w:szCs w:val="16"/>
              </w:rPr>
              <w:t>Where are your evidence sentences with excerpts from the research?</w:t>
            </w:r>
          </w:p>
          <w:p w:rsidR="00783EE7" w:rsidRPr="00783EE7" w:rsidRDefault="00783EE7" w:rsidP="00783EE7">
            <w:pPr>
              <w:rPr>
                <w:sz w:val="16"/>
                <w:szCs w:val="16"/>
              </w:rPr>
            </w:pPr>
            <w:r w:rsidRPr="00783EE7">
              <w:rPr>
                <w:b/>
                <w:bCs/>
                <w:i/>
                <w:iCs/>
                <w:sz w:val="16"/>
                <w:szCs w:val="16"/>
              </w:rPr>
              <w:t>Where are your commentary sentences?</w:t>
            </w:r>
          </w:p>
        </w:tc>
      </w:tr>
    </w:tbl>
    <w:p w:rsidR="000C7C21" w:rsidRDefault="000C7C21" w:rsidP="00783EE7">
      <w:pPr>
        <w:rPr>
          <w:b/>
          <w:bCs/>
          <w:sz w:val="16"/>
          <w:szCs w:val="16"/>
          <w:u w:val="single"/>
        </w:rPr>
      </w:pPr>
    </w:p>
    <w:p w:rsidR="00783EE7" w:rsidRPr="00783EE7" w:rsidRDefault="00783EE7" w:rsidP="00783EE7">
      <w:pPr>
        <w:rPr>
          <w:sz w:val="16"/>
          <w:szCs w:val="16"/>
        </w:rPr>
      </w:pPr>
      <w:r w:rsidRPr="00783EE7">
        <w:rPr>
          <w:b/>
          <w:bCs/>
          <w:sz w:val="16"/>
          <w:szCs w:val="16"/>
          <w:u w:val="single"/>
        </w:rPr>
        <w:t xml:space="preserve">Target #4 (Writing): </w:t>
      </w:r>
      <w:r w:rsidRPr="00783EE7">
        <w:rPr>
          <w:sz w:val="16"/>
          <w:szCs w:val="16"/>
        </w:rPr>
        <w:t xml:space="preserve">I can determine the </w:t>
      </w:r>
      <w:r w:rsidRPr="00783EE7">
        <w:rPr>
          <w:b/>
          <w:bCs/>
          <w:sz w:val="16"/>
          <w:szCs w:val="16"/>
        </w:rPr>
        <w:t xml:space="preserve">credibility of a source </w:t>
      </w:r>
      <w:r w:rsidRPr="00783EE7">
        <w:rPr>
          <w:sz w:val="16"/>
          <w:szCs w:val="16"/>
        </w:rPr>
        <w:t>by using the ABC method.</w:t>
      </w:r>
    </w:p>
    <w:tbl>
      <w:tblPr>
        <w:tblW w:w="0" w:type="auto"/>
        <w:tblCellMar>
          <w:top w:w="15" w:type="dxa"/>
          <w:left w:w="15" w:type="dxa"/>
          <w:bottom w:w="15" w:type="dxa"/>
          <w:right w:w="15" w:type="dxa"/>
        </w:tblCellMar>
        <w:tblLook w:val="04A0" w:firstRow="1" w:lastRow="0" w:firstColumn="1" w:lastColumn="0" w:noHBand="0" w:noVBand="1"/>
      </w:tblPr>
      <w:tblGrid>
        <w:gridCol w:w="2413"/>
        <w:gridCol w:w="2424"/>
        <w:gridCol w:w="2449"/>
        <w:gridCol w:w="3498"/>
      </w:tblGrid>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Mastery: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Advanced: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Proficient: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Approaching/Beginning:</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 xml:space="preserve">Student has </w:t>
            </w:r>
            <w:r w:rsidRPr="00783EE7">
              <w:rPr>
                <w:b/>
                <w:bCs/>
                <w:sz w:val="16"/>
                <w:szCs w:val="16"/>
              </w:rPr>
              <w:t xml:space="preserve">five </w:t>
            </w:r>
            <w:r w:rsidRPr="00783EE7">
              <w:rPr>
                <w:sz w:val="16"/>
                <w:szCs w:val="16"/>
              </w:rPr>
              <w:t>credible sources that can be verified using the ABC Method:</w:t>
            </w:r>
          </w:p>
          <w:p w:rsidR="00783EE7" w:rsidRPr="00783EE7" w:rsidRDefault="00783EE7" w:rsidP="00783EE7">
            <w:pPr>
              <w:rPr>
                <w:sz w:val="16"/>
                <w:szCs w:val="16"/>
              </w:rPr>
            </w:pPr>
            <w:r w:rsidRPr="00783EE7">
              <w:rPr>
                <w:sz w:val="16"/>
                <w:szCs w:val="16"/>
              </w:rPr>
              <w:t>·         Author</w:t>
            </w:r>
          </w:p>
          <w:p w:rsidR="00783EE7" w:rsidRPr="00783EE7" w:rsidRDefault="00783EE7" w:rsidP="00783EE7">
            <w:pPr>
              <w:rPr>
                <w:sz w:val="16"/>
                <w:szCs w:val="16"/>
              </w:rPr>
            </w:pPr>
            <w:r w:rsidRPr="00783EE7">
              <w:rPr>
                <w:sz w:val="16"/>
                <w:szCs w:val="16"/>
              </w:rPr>
              <w:t>·         Bias</w:t>
            </w:r>
          </w:p>
          <w:p w:rsidR="00783EE7" w:rsidRPr="00783EE7" w:rsidRDefault="00783EE7" w:rsidP="00783EE7">
            <w:pPr>
              <w:rPr>
                <w:sz w:val="16"/>
                <w:szCs w:val="16"/>
              </w:rPr>
            </w:pPr>
            <w:r w:rsidRPr="00783EE7">
              <w:rPr>
                <w:sz w:val="16"/>
                <w:szCs w:val="16"/>
              </w:rPr>
              <w:t>·         Credible</w:t>
            </w:r>
          </w:p>
          <w:p w:rsidR="00783EE7" w:rsidRPr="00783EE7" w:rsidRDefault="00783EE7" w:rsidP="00783EE7">
            <w:pPr>
              <w:rPr>
                <w:sz w:val="16"/>
                <w:szCs w:val="16"/>
              </w:rPr>
            </w:pPr>
            <w:r w:rsidRPr="00783EE7">
              <w:rPr>
                <w:sz w:val="16"/>
                <w:szCs w:val="16"/>
              </w:rPr>
              <w:t>·         Date</w:t>
            </w:r>
          </w:p>
          <w:p w:rsidR="00783EE7" w:rsidRPr="00783EE7" w:rsidRDefault="00783EE7" w:rsidP="00783EE7">
            <w:pPr>
              <w:rPr>
                <w:sz w:val="16"/>
                <w:szCs w:val="16"/>
              </w:rPr>
            </w:pPr>
            <w:r w:rsidRPr="00783EE7">
              <w:rPr>
                <w:sz w:val="16"/>
                <w:szCs w:val="16"/>
              </w:rPr>
              <w:t>·         Editor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 xml:space="preserve">Student has </w:t>
            </w:r>
            <w:r w:rsidRPr="00783EE7">
              <w:rPr>
                <w:b/>
                <w:bCs/>
                <w:sz w:val="16"/>
                <w:szCs w:val="16"/>
              </w:rPr>
              <w:t>four</w:t>
            </w:r>
            <w:r w:rsidRPr="00783EE7">
              <w:rPr>
                <w:sz w:val="16"/>
                <w:szCs w:val="16"/>
              </w:rPr>
              <w:t xml:space="preserve"> credible sources that can be verified using the ABC Method:</w:t>
            </w:r>
          </w:p>
          <w:p w:rsidR="00783EE7" w:rsidRPr="00783EE7" w:rsidRDefault="00783EE7" w:rsidP="00783EE7">
            <w:pPr>
              <w:rPr>
                <w:sz w:val="16"/>
                <w:szCs w:val="16"/>
              </w:rPr>
            </w:pPr>
            <w:r w:rsidRPr="00783EE7">
              <w:rPr>
                <w:sz w:val="16"/>
                <w:szCs w:val="16"/>
              </w:rPr>
              <w:t>·         Author</w:t>
            </w:r>
          </w:p>
          <w:p w:rsidR="00783EE7" w:rsidRPr="00783EE7" w:rsidRDefault="00783EE7" w:rsidP="00783EE7">
            <w:pPr>
              <w:rPr>
                <w:sz w:val="16"/>
                <w:szCs w:val="16"/>
              </w:rPr>
            </w:pPr>
            <w:r w:rsidRPr="00783EE7">
              <w:rPr>
                <w:sz w:val="16"/>
                <w:szCs w:val="16"/>
              </w:rPr>
              <w:t>·         Bias</w:t>
            </w:r>
          </w:p>
          <w:p w:rsidR="00783EE7" w:rsidRPr="00783EE7" w:rsidRDefault="00783EE7" w:rsidP="00783EE7">
            <w:pPr>
              <w:rPr>
                <w:sz w:val="16"/>
                <w:szCs w:val="16"/>
              </w:rPr>
            </w:pPr>
            <w:r w:rsidRPr="00783EE7">
              <w:rPr>
                <w:sz w:val="16"/>
                <w:szCs w:val="16"/>
              </w:rPr>
              <w:t>·         Credible</w:t>
            </w:r>
          </w:p>
          <w:p w:rsidR="00783EE7" w:rsidRPr="00783EE7" w:rsidRDefault="00783EE7" w:rsidP="00783EE7">
            <w:pPr>
              <w:rPr>
                <w:sz w:val="16"/>
                <w:szCs w:val="16"/>
              </w:rPr>
            </w:pPr>
            <w:r w:rsidRPr="00783EE7">
              <w:rPr>
                <w:sz w:val="16"/>
                <w:szCs w:val="16"/>
              </w:rPr>
              <w:t>·         Date</w:t>
            </w:r>
          </w:p>
          <w:p w:rsidR="00783EE7" w:rsidRPr="00783EE7" w:rsidRDefault="00783EE7" w:rsidP="00783EE7">
            <w:pPr>
              <w:rPr>
                <w:sz w:val="16"/>
                <w:szCs w:val="16"/>
              </w:rPr>
            </w:pPr>
            <w:r w:rsidRPr="00783EE7">
              <w:rPr>
                <w:sz w:val="16"/>
                <w:szCs w:val="16"/>
              </w:rPr>
              <w:t>·         Editor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 xml:space="preserve">Student has </w:t>
            </w:r>
            <w:r w:rsidRPr="00783EE7">
              <w:rPr>
                <w:b/>
                <w:bCs/>
                <w:sz w:val="16"/>
                <w:szCs w:val="16"/>
              </w:rPr>
              <w:t>three</w:t>
            </w:r>
            <w:r w:rsidRPr="00783EE7">
              <w:rPr>
                <w:sz w:val="16"/>
                <w:szCs w:val="16"/>
              </w:rPr>
              <w:t xml:space="preserve"> credible sources that can be verified using the ABC Method:</w:t>
            </w:r>
          </w:p>
          <w:p w:rsidR="00783EE7" w:rsidRPr="00783EE7" w:rsidRDefault="00783EE7" w:rsidP="00783EE7">
            <w:pPr>
              <w:rPr>
                <w:sz w:val="16"/>
                <w:szCs w:val="16"/>
              </w:rPr>
            </w:pPr>
            <w:r w:rsidRPr="00783EE7">
              <w:rPr>
                <w:sz w:val="16"/>
                <w:szCs w:val="16"/>
              </w:rPr>
              <w:t>·         Author</w:t>
            </w:r>
          </w:p>
          <w:p w:rsidR="00783EE7" w:rsidRPr="00783EE7" w:rsidRDefault="00783EE7" w:rsidP="00783EE7">
            <w:pPr>
              <w:rPr>
                <w:sz w:val="16"/>
                <w:szCs w:val="16"/>
              </w:rPr>
            </w:pPr>
            <w:r w:rsidRPr="00783EE7">
              <w:rPr>
                <w:sz w:val="16"/>
                <w:szCs w:val="16"/>
              </w:rPr>
              <w:t>·         Bias</w:t>
            </w:r>
          </w:p>
          <w:p w:rsidR="00783EE7" w:rsidRPr="00783EE7" w:rsidRDefault="00783EE7" w:rsidP="00783EE7">
            <w:pPr>
              <w:rPr>
                <w:sz w:val="16"/>
                <w:szCs w:val="16"/>
              </w:rPr>
            </w:pPr>
            <w:r w:rsidRPr="00783EE7">
              <w:rPr>
                <w:sz w:val="16"/>
                <w:szCs w:val="16"/>
              </w:rPr>
              <w:t>·         Credible</w:t>
            </w:r>
          </w:p>
          <w:p w:rsidR="00783EE7" w:rsidRPr="00783EE7" w:rsidRDefault="00783EE7" w:rsidP="00783EE7">
            <w:pPr>
              <w:rPr>
                <w:sz w:val="16"/>
                <w:szCs w:val="16"/>
              </w:rPr>
            </w:pPr>
            <w:r w:rsidRPr="00783EE7">
              <w:rPr>
                <w:sz w:val="16"/>
                <w:szCs w:val="16"/>
              </w:rPr>
              <w:t>·         Date</w:t>
            </w:r>
          </w:p>
          <w:p w:rsidR="00783EE7" w:rsidRPr="00783EE7" w:rsidRDefault="00783EE7" w:rsidP="00783EE7">
            <w:pPr>
              <w:rPr>
                <w:sz w:val="16"/>
                <w:szCs w:val="16"/>
              </w:rPr>
            </w:pPr>
            <w:r w:rsidRPr="00783EE7">
              <w:rPr>
                <w:sz w:val="16"/>
                <w:szCs w:val="16"/>
              </w:rPr>
              <w:t>·         Editor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How can you use the ABC method to find 3-5 credible sources that can be verified using the ABC Method?</w:t>
            </w:r>
          </w:p>
          <w:p w:rsidR="00783EE7" w:rsidRPr="00783EE7" w:rsidRDefault="00783EE7" w:rsidP="00783EE7">
            <w:pPr>
              <w:rPr>
                <w:sz w:val="16"/>
                <w:szCs w:val="16"/>
              </w:rPr>
            </w:pPr>
            <w:r w:rsidRPr="00783EE7">
              <w:rPr>
                <w:sz w:val="16"/>
                <w:szCs w:val="16"/>
              </w:rPr>
              <w:t>·         Author</w:t>
            </w:r>
          </w:p>
          <w:p w:rsidR="00783EE7" w:rsidRPr="00783EE7" w:rsidRDefault="00783EE7" w:rsidP="00783EE7">
            <w:pPr>
              <w:rPr>
                <w:sz w:val="16"/>
                <w:szCs w:val="16"/>
              </w:rPr>
            </w:pPr>
            <w:r w:rsidRPr="00783EE7">
              <w:rPr>
                <w:sz w:val="16"/>
                <w:szCs w:val="16"/>
              </w:rPr>
              <w:t>·         Bias</w:t>
            </w:r>
          </w:p>
          <w:p w:rsidR="00783EE7" w:rsidRPr="00783EE7" w:rsidRDefault="00783EE7" w:rsidP="00783EE7">
            <w:pPr>
              <w:rPr>
                <w:sz w:val="16"/>
                <w:szCs w:val="16"/>
              </w:rPr>
            </w:pPr>
            <w:r w:rsidRPr="00783EE7">
              <w:rPr>
                <w:sz w:val="16"/>
                <w:szCs w:val="16"/>
              </w:rPr>
              <w:t>·         Credible</w:t>
            </w:r>
          </w:p>
          <w:p w:rsidR="00783EE7" w:rsidRPr="00783EE7" w:rsidRDefault="00783EE7" w:rsidP="00783EE7">
            <w:pPr>
              <w:rPr>
                <w:sz w:val="16"/>
                <w:szCs w:val="16"/>
              </w:rPr>
            </w:pPr>
            <w:r w:rsidRPr="00783EE7">
              <w:rPr>
                <w:sz w:val="16"/>
                <w:szCs w:val="16"/>
              </w:rPr>
              <w:t>·         Date</w:t>
            </w:r>
          </w:p>
          <w:p w:rsidR="00783EE7" w:rsidRPr="00783EE7" w:rsidRDefault="00783EE7" w:rsidP="00783EE7">
            <w:pPr>
              <w:rPr>
                <w:sz w:val="16"/>
                <w:szCs w:val="16"/>
              </w:rPr>
            </w:pPr>
            <w:r w:rsidRPr="00783EE7">
              <w:rPr>
                <w:sz w:val="16"/>
                <w:szCs w:val="16"/>
              </w:rPr>
              <w:t>·         Editor</w:t>
            </w:r>
          </w:p>
        </w:tc>
      </w:tr>
    </w:tbl>
    <w:p w:rsidR="000C7C21" w:rsidRDefault="000C7C21" w:rsidP="00783EE7">
      <w:pPr>
        <w:rPr>
          <w:b/>
          <w:bCs/>
          <w:sz w:val="16"/>
          <w:szCs w:val="16"/>
          <w:u w:val="single"/>
        </w:rPr>
      </w:pPr>
    </w:p>
    <w:p w:rsidR="00783EE7" w:rsidRPr="00783EE7" w:rsidRDefault="00783EE7" w:rsidP="00783EE7">
      <w:pPr>
        <w:rPr>
          <w:sz w:val="16"/>
          <w:szCs w:val="16"/>
        </w:rPr>
      </w:pPr>
      <w:r w:rsidRPr="00783EE7">
        <w:rPr>
          <w:b/>
          <w:bCs/>
          <w:sz w:val="16"/>
          <w:szCs w:val="16"/>
          <w:u w:val="single"/>
        </w:rPr>
        <w:t>TARGET #5 (Writing)</w:t>
      </w:r>
      <w:r w:rsidRPr="00783EE7">
        <w:rPr>
          <w:b/>
          <w:bCs/>
          <w:sz w:val="16"/>
          <w:szCs w:val="16"/>
        </w:rPr>
        <w:t xml:space="preserve">: </w:t>
      </w:r>
      <w:r w:rsidRPr="00783EE7">
        <w:rPr>
          <w:sz w:val="16"/>
          <w:szCs w:val="16"/>
        </w:rPr>
        <w:t xml:space="preserve">I can avoid plagiarism by paraphrasing (putting in my own words) and/or quoting (directly stated “word for word”) information in my essay. </w:t>
      </w:r>
    </w:p>
    <w:tbl>
      <w:tblPr>
        <w:tblW w:w="0" w:type="auto"/>
        <w:tblCellMar>
          <w:top w:w="15" w:type="dxa"/>
          <w:left w:w="15" w:type="dxa"/>
          <w:bottom w:w="15" w:type="dxa"/>
          <w:right w:w="15" w:type="dxa"/>
        </w:tblCellMar>
        <w:tblLook w:val="04A0" w:firstRow="1" w:lastRow="0" w:firstColumn="1" w:lastColumn="0" w:noHBand="0" w:noVBand="1"/>
      </w:tblPr>
      <w:tblGrid>
        <w:gridCol w:w="3071"/>
        <w:gridCol w:w="2543"/>
        <w:gridCol w:w="2560"/>
        <w:gridCol w:w="2610"/>
      </w:tblGrid>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Mastery: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Advanced: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Proficient: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Approaching/Beginning:</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Relevant, wisely chosen quotes/paraphrased passages clearly support the analysis.</w:t>
            </w:r>
          </w:p>
          <w:p w:rsidR="00783EE7" w:rsidRPr="00783EE7" w:rsidRDefault="00783EE7" w:rsidP="00783EE7">
            <w:pPr>
              <w:rPr>
                <w:sz w:val="16"/>
                <w:szCs w:val="16"/>
              </w:rPr>
            </w:pPr>
            <w:r w:rsidRPr="00783EE7">
              <w:rPr>
                <w:sz w:val="16"/>
                <w:szCs w:val="16"/>
              </w:rPr>
              <w:lastRenderedPageBreak/>
              <w:t>Quotes/passages enhance the analysis and are deftly explained and embedded into the sentences.</w:t>
            </w:r>
          </w:p>
          <w:p w:rsidR="00783EE7" w:rsidRPr="00783EE7" w:rsidRDefault="00783EE7" w:rsidP="00783EE7">
            <w:pPr>
              <w:rPr>
                <w:sz w:val="16"/>
                <w:szCs w:val="16"/>
              </w:rPr>
            </w:pPr>
            <w:r w:rsidRPr="00783EE7">
              <w:rPr>
                <w:sz w:val="16"/>
                <w:szCs w:val="16"/>
              </w:rPr>
              <w:t>Five sources cited throughout the essay.</w:t>
            </w:r>
          </w:p>
          <w:p w:rsidR="00783EE7" w:rsidRPr="00783EE7" w:rsidRDefault="00783EE7" w:rsidP="00783EE7">
            <w:pPr>
              <w:rPr>
                <w:sz w:val="16"/>
                <w:szCs w:val="16"/>
              </w:rPr>
            </w:pPr>
            <w:r w:rsidRPr="00783EE7">
              <w:rPr>
                <w:sz w:val="16"/>
                <w:szCs w:val="16"/>
              </w:rPr>
              <w:t>There are three or more quotes/paraphrased passages in each body paragraph.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lastRenderedPageBreak/>
              <w:t>Quotes/passages are present.</w:t>
            </w:r>
          </w:p>
          <w:p w:rsidR="00783EE7" w:rsidRPr="00783EE7" w:rsidRDefault="00783EE7" w:rsidP="00783EE7">
            <w:pPr>
              <w:rPr>
                <w:sz w:val="16"/>
                <w:szCs w:val="16"/>
              </w:rPr>
            </w:pPr>
            <w:r w:rsidRPr="00783EE7">
              <w:rPr>
                <w:sz w:val="16"/>
                <w:szCs w:val="16"/>
              </w:rPr>
              <w:t>Quotes/passages are introduced, explained, and embedded into the sentences.</w:t>
            </w:r>
          </w:p>
          <w:p w:rsidR="00783EE7" w:rsidRPr="00783EE7" w:rsidRDefault="00783EE7" w:rsidP="00783EE7">
            <w:pPr>
              <w:rPr>
                <w:sz w:val="16"/>
                <w:szCs w:val="16"/>
              </w:rPr>
            </w:pPr>
            <w:r w:rsidRPr="00783EE7">
              <w:rPr>
                <w:sz w:val="16"/>
                <w:szCs w:val="16"/>
              </w:rPr>
              <w:lastRenderedPageBreak/>
              <w:t>Four sources cited throughout the essay.</w:t>
            </w:r>
          </w:p>
          <w:p w:rsidR="00783EE7" w:rsidRPr="00783EE7" w:rsidRDefault="00783EE7" w:rsidP="00783EE7">
            <w:pPr>
              <w:rPr>
                <w:sz w:val="16"/>
                <w:szCs w:val="16"/>
              </w:rPr>
            </w:pPr>
            <w:r w:rsidRPr="00783EE7">
              <w:rPr>
                <w:b/>
                <w:bCs/>
                <w:sz w:val="16"/>
                <w:szCs w:val="16"/>
              </w:rPr>
              <w:t>There are at least two quotes/ paraphrased passages per paragraph.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lastRenderedPageBreak/>
              <w:t>Some quotes/passages are missing or irrelevant.</w:t>
            </w:r>
          </w:p>
          <w:p w:rsidR="00783EE7" w:rsidRPr="00783EE7" w:rsidRDefault="00783EE7" w:rsidP="00783EE7">
            <w:pPr>
              <w:rPr>
                <w:sz w:val="16"/>
                <w:szCs w:val="16"/>
              </w:rPr>
            </w:pPr>
            <w:r w:rsidRPr="00783EE7">
              <w:rPr>
                <w:sz w:val="16"/>
                <w:szCs w:val="16"/>
              </w:rPr>
              <w:t>Some quotes are not introduced or explained.</w:t>
            </w:r>
          </w:p>
          <w:p w:rsidR="00783EE7" w:rsidRPr="00783EE7" w:rsidRDefault="00783EE7" w:rsidP="00783EE7">
            <w:pPr>
              <w:rPr>
                <w:sz w:val="16"/>
                <w:szCs w:val="16"/>
              </w:rPr>
            </w:pPr>
            <w:r w:rsidRPr="00783EE7">
              <w:rPr>
                <w:sz w:val="16"/>
                <w:szCs w:val="16"/>
              </w:rPr>
              <w:lastRenderedPageBreak/>
              <w:t>Three sources cited throughout the essay.</w:t>
            </w:r>
          </w:p>
          <w:p w:rsidR="00783EE7" w:rsidRPr="00783EE7" w:rsidRDefault="00783EE7" w:rsidP="00783EE7">
            <w:pPr>
              <w:rPr>
                <w:sz w:val="16"/>
                <w:szCs w:val="16"/>
              </w:rPr>
            </w:pPr>
            <w:r w:rsidRPr="00783EE7">
              <w:rPr>
                <w:b/>
                <w:bCs/>
                <w:sz w:val="16"/>
                <w:szCs w:val="16"/>
              </w:rPr>
              <w:t>There are less than two quotes/ paraphrased passages in each body paragraph.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lastRenderedPageBreak/>
              <w:t>Where’s your thesis statement?</w:t>
            </w:r>
          </w:p>
          <w:p w:rsidR="00783EE7" w:rsidRPr="00783EE7" w:rsidRDefault="00783EE7" w:rsidP="00783EE7">
            <w:pPr>
              <w:rPr>
                <w:sz w:val="16"/>
                <w:szCs w:val="16"/>
              </w:rPr>
            </w:pPr>
            <w:r w:rsidRPr="00783EE7">
              <w:rPr>
                <w:sz w:val="16"/>
                <w:szCs w:val="16"/>
              </w:rPr>
              <w:t>Where are your evidence sentences with excerpts from the text?</w:t>
            </w:r>
          </w:p>
        </w:tc>
      </w:tr>
    </w:tbl>
    <w:p w:rsidR="000C7C21" w:rsidRDefault="000C7C21" w:rsidP="00783EE7">
      <w:pPr>
        <w:rPr>
          <w:b/>
          <w:bCs/>
          <w:sz w:val="16"/>
          <w:szCs w:val="16"/>
          <w:u w:val="single"/>
        </w:rPr>
      </w:pPr>
    </w:p>
    <w:p w:rsidR="00783EE7" w:rsidRPr="00783EE7" w:rsidRDefault="00783EE7" w:rsidP="00783EE7">
      <w:pPr>
        <w:rPr>
          <w:sz w:val="16"/>
          <w:szCs w:val="16"/>
        </w:rPr>
      </w:pPr>
      <w:r w:rsidRPr="00783EE7">
        <w:rPr>
          <w:b/>
          <w:bCs/>
          <w:sz w:val="16"/>
          <w:szCs w:val="16"/>
          <w:u w:val="single"/>
        </w:rPr>
        <w:t>TARGET #6 (Writing):</w:t>
      </w:r>
      <w:r w:rsidRPr="00783EE7">
        <w:rPr>
          <w:sz w:val="16"/>
          <w:szCs w:val="16"/>
        </w:rPr>
        <w:t xml:space="preserve"> I can create a Works Cited page in correct MLA format for all sources that I paraphrase/quote. </w:t>
      </w:r>
      <w:r w:rsidRPr="00783EE7">
        <w:rPr>
          <w:b/>
          <w:bCs/>
          <w:sz w:val="16"/>
          <w:szCs w:val="16"/>
        </w:rPr>
        <w:t> </w:t>
      </w:r>
    </w:p>
    <w:tbl>
      <w:tblPr>
        <w:tblW w:w="0" w:type="auto"/>
        <w:tblCellMar>
          <w:top w:w="15" w:type="dxa"/>
          <w:left w:w="15" w:type="dxa"/>
          <w:bottom w:w="15" w:type="dxa"/>
          <w:right w:w="15" w:type="dxa"/>
        </w:tblCellMar>
        <w:tblLook w:val="04A0" w:firstRow="1" w:lastRow="0" w:firstColumn="1" w:lastColumn="0" w:noHBand="0" w:noVBand="1"/>
      </w:tblPr>
      <w:tblGrid>
        <w:gridCol w:w="3189"/>
        <w:gridCol w:w="2893"/>
        <w:gridCol w:w="2075"/>
        <w:gridCol w:w="2627"/>
      </w:tblGrid>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Mastery: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Advanced: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Proficient: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b/>
                <w:bCs/>
                <w:sz w:val="16"/>
                <w:szCs w:val="16"/>
              </w:rPr>
              <w:t>Approaching/Beginning:</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The paper – including parenthetical citations – is skillfully formatted according to MLA rules.</w:t>
            </w:r>
          </w:p>
          <w:p w:rsidR="00783EE7" w:rsidRPr="00783EE7" w:rsidRDefault="00783EE7" w:rsidP="00783EE7">
            <w:pPr>
              <w:rPr>
                <w:sz w:val="16"/>
                <w:szCs w:val="16"/>
              </w:rPr>
            </w:pPr>
            <w:r w:rsidRPr="00783EE7">
              <w:rPr>
                <w:sz w:val="16"/>
                <w:szCs w:val="16"/>
              </w:rPr>
              <w:t>There is a properly formatted works cited page The essay is formatted correctly with no errors.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The paper – including parenthetical citations – is formatted according to MLA rules.</w:t>
            </w:r>
          </w:p>
          <w:p w:rsidR="00783EE7" w:rsidRPr="00783EE7" w:rsidRDefault="00783EE7" w:rsidP="00783EE7">
            <w:pPr>
              <w:rPr>
                <w:sz w:val="16"/>
                <w:szCs w:val="16"/>
              </w:rPr>
            </w:pPr>
            <w:r w:rsidRPr="00783EE7">
              <w:rPr>
                <w:sz w:val="16"/>
                <w:szCs w:val="16"/>
              </w:rPr>
              <w:t>The essay is formatted correctly with only minor errors.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Not all the MLA formatting rules were followed.</w:t>
            </w:r>
          </w:p>
          <w:p w:rsidR="00783EE7" w:rsidRPr="00783EE7" w:rsidRDefault="00783EE7" w:rsidP="00783EE7">
            <w:pPr>
              <w:rPr>
                <w:sz w:val="16"/>
                <w:szCs w:val="16"/>
              </w:rPr>
            </w:pPr>
            <w:r w:rsidRPr="00783EE7">
              <w:rPr>
                <w:sz w:val="16"/>
                <w:szCs w:val="16"/>
              </w:rPr>
              <w:t>There is a works cited page with several errors.</w:t>
            </w:r>
          </w:p>
          <w:p w:rsidR="00783EE7" w:rsidRPr="00783EE7" w:rsidRDefault="00783EE7" w:rsidP="00783EE7">
            <w:pPr>
              <w:rPr>
                <w:sz w:val="16"/>
                <w:szCs w:val="16"/>
              </w:rPr>
            </w:pPr>
            <w:r w:rsidRPr="00783EE7">
              <w:rPr>
                <w:sz w:val="16"/>
                <w:szCs w:val="16"/>
              </w:rPr>
              <w:t>The essay is mostly formatted correctly with few errors.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Not all the MLA formatting rules were followed.</w:t>
            </w:r>
          </w:p>
          <w:p w:rsidR="00783EE7" w:rsidRPr="00783EE7" w:rsidRDefault="00783EE7" w:rsidP="00783EE7">
            <w:pPr>
              <w:rPr>
                <w:sz w:val="16"/>
                <w:szCs w:val="16"/>
              </w:rPr>
            </w:pPr>
            <w:r w:rsidRPr="00783EE7">
              <w:rPr>
                <w:sz w:val="16"/>
                <w:szCs w:val="16"/>
              </w:rPr>
              <w:t>There is a works cited page with several errors.</w:t>
            </w:r>
          </w:p>
          <w:p w:rsidR="00783EE7" w:rsidRPr="00783EE7" w:rsidRDefault="00783EE7" w:rsidP="00783EE7">
            <w:pPr>
              <w:rPr>
                <w:sz w:val="16"/>
                <w:szCs w:val="16"/>
              </w:rPr>
            </w:pPr>
            <w:r w:rsidRPr="00783EE7">
              <w:rPr>
                <w:sz w:val="16"/>
                <w:szCs w:val="16"/>
              </w:rPr>
              <w:t>The essay is mostly formatted correctly with few errors.</w:t>
            </w:r>
          </w:p>
        </w:tc>
      </w:tr>
    </w:tbl>
    <w:p w:rsidR="000C7C21" w:rsidRDefault="000C7C21" w:rsidP="00783EE7">
      <w:pPr>
        <w:rPr>
          <w:b/>
          <w:bCs/>
          <w:sz w:val="16"/>
          <w:szCs w:val="16"/>
          <w:u w:val="single"/>
        </w:rPr>
      </w:pPr>
    </w:p>
    <w:p w:rsidR="00783EE7" w:rsidRPr="00783EE7" w:rsidRDefault="00783EE7" w:rsidP="00783EE7">
      <w:pPr>
        <w:rPr>
          <w:sz w:val="16"/>
          <w:szCs w:val="16"/>
        </w:rPr>
      </w:pPr>
      <w:r w:rsidRPr="00783EE7">
        <w:rPr>
          <w:b/>
          <w:bCs/>
          <w:sz w:val="16"/>
          <w:szCs w:val="16"/>
          <w:u w:val="single"/>
        </w:rPr>
        <w:t>TARGET #7</w:t>
      </w:r>
      <w:r w:rsidRPr="00783EE7">
        <w:rPr>
          <w:sz w:val="16"/>
          <w:szCs w:val="16"/>
        </w:rPr>
        <w:t xml:space="preserve">: I can use </w:t>
      </w:r>
      <w:r w:rsidRPr="00783EE7">
        <w:rPr>
          <w:b/>
          <w:bCs/>
          <w:sz w:val="16"/>
          <w:szCs w:val="16"/>
        </w:rPr>
        <w:t>digital media to present information</w:t>
      </w:r>
      <w:r w:rsidRPr="00783EE7">
        <w:rPr>
          <w:sz w:val="16"/>
          <w:szCs w:val="16"/>
        </w:rPr>
        <w:t xml:space="preserve"> about my leader (speech and QR code).</w:t>
      </w:r>
    </w:p>
    <w:tbl>
      <w:tblPr>
        <w:tblW w:w="0" w:type="auto"/>
        <w:tblCellMar>
          <w:top w:w="15" w:type="dxa"/>
          <w:left w:w="15" w:type="dxa"/>
          <w:bottom w:w="15" w:type="dxa"/>
          <w:right w:w="15" w:type="dxa"/>
        </w:tblCellMar>
        <w:tblLook w:val="04A0" w:firstRow="1" w:lastRow="0" w:firstColumn="1" w:lastColumn="0" w:noHBand="0" w:noVBand="1"/>
      </w:tblPr>
      <w:tblGrid>
        <w:gridCol w:w="2833"/>
        <w:gridCol w:w="2780"/>
        <w:gridCol w:w="2215"/>
        <w:gridCol w:w="2956"/>
      </w:tblGrid>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         Masterfully utilizes digital media in a way that compliments the presentation.</w:t>
            </w:r>
          </w:p>
          <w:p w:rsidR="00783EE7" w:rsidRPr="00783EE7" w:rsidRDefault="00783EE7" w:rsidP="00783EE7">
            <w:pPr>
              <w:rPr>
                <w:sz w:val="16"/>
                <w:szCs w:val="16"/>
              </w:rPr>
            </w:pPr>
            <w:r w:rsidRPr="00783EE7">
              <w:rPr>
                <w:sz w:val="16"/>
                <w:szCs w:val="16"/>
              </w:rPr>
              <w:t>·         Skillfully utilizes program (able to speak using less text for support)</w:t>
            </w:r>
          </w:p>
          <w:p w:rsidR="00783EE7" w:rsidRPr="00783EE7" w:rsidRDefault="00783EE7" w:rsidP="00783EE7">
            <w:pPr>
              <w:rPr>
                <w:sz w:val="16"/>
                <w:szCs w:val="16"/>
              </w:rPr>
            </w:pPr>
            <w:r w:rsidRPr="00783EE7">
              <w:rPr>
                <w:sz w:val="16"/>
                <w:szCs w:val="16"/>
              </w:rPr>
              <w:t>·         Demonstration carefully instructed and incorporates multi-media</w:t>
            </w:r>
          </w:p>
          <w:p w:rsidR="00783EE7" w:rsidRPr="00783EE7" w:rsidRDefault="00783EE7" w:rsidP="00783EE7">
            <w:pPr>
              <w:rPr>
                <w:sz w:val="16"/>
                <w:szCs w:val="16"/>
              </w:rPr>
            </w:pPr>
            <w:r w:rsidRPr="00783EE7">
              <w:rPr>
                <w:sz w:val="16"/>
                <w:szCs w:val="16"/>
              </w:rPr>
              <w:t>·         Graphics compliment the 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         Skillfully utilizes digital media in a way that complements the presentation.</w:t>
            </w:r>
          </w:p>
          <w:p w:rsidR="00783EE7" w:rsidRPr="00783EE7" w:rsidRDefault="00783EE7" w:rsidP="00783EE7">
            <w:pPr>
              <w:rPr>
                <w:sz w:val="16"/>
                <w:szCs w:val="16"/>
              </w:rPr>
            </w:pPr>
            <w:r w:rsidRPr="00783EE7">
              <w:rPr>
                <w:sz w:val="16"/>
                <w:szCs w:val="16"/>
              </w:rPr>
              <w:t>·         Skillfully utilizes program (able to speak using less text for support)</w:t>
            </w:r>
          </w:p>
          <w:p w:rsidR="00783EE7" w:rsidRPr="00783EE7" w:rsidRDefault="00783EE7" w:rsidP="00783EE7">
            <w:pPr>
              <w:rPr>
                <w:sz w:val="16"/>
                <w:szCs w:val="16"/>
              </w:rPr>
            </w:pPr>
            <w:r w:rsidRPr="00783EE7">
              <w:rPr>
                <w:sz w:val="16"/>
                <w:szCs w:val="16"/>
              </w:rPr>
              <w:t>·         Demonstration carefully instructed and incorporates multi-media</w:t>
            </w:r>
          </w:p>
          <w:p w:rsidR="00783EE7" w:rsidRPr="00783EE7" w:rsidRDefault="00783EE7" w:rsidP="00783EE7">
            <w:pPr>
              <w:rPr>
                <w:sz w:val="16"/>
                <w:szCs w:val="16"/>
              </w:rPr>
            </w:pPr>
            <w:r w:rsidRPr="00783EE7">
              <w:rPr>
                <w:sz w:val="16"/>
                <w:szCs w:val="16"/>
              </w:rPr>
              <w:t>·         Graphics compliment the 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         Uses digital media in a way that presents information clearly.</w:t>
            </w:r>
          </w:p>
          <w:p w:rsidR="00783EE7" w:rsidRPr="00783EE7" w:rsidRDefault="00783EE7" w:rsidP="00783EE7">
            <w:pPr>
              <w:rPr>
                <w:sz w:val="16"/>
                <w:szCs w:val="16"/>
              </w:rPr>
            </w:pPr>
            <w:r w:rsidRPr="00783EE7">
              <w:rPr>
                <w:sz w:val="16"/>
                <w:szCs w:val="16"/>
              </w:rPr>
              <w:t>·         Student utilizes program to accurately convey information</w:t>
            </w:r>
          </w:p>
          <w:p w:rsidR="00783EE7" w:rsidRPr="00783EE7" w:rsidRDefault="00783EE7" w:rsidP="00783EE7">
            <w:pPr>
              <w:rPr>
                <w:sz w:val="16"/>
                <w:szCs w:val="16"/>
              </w:rPr>
            </w:pPr>
            <w:r w:rsidRPr="00783EE7">
              <w:rPr>
                <w:sz w:val="16"/>
                <w:szCs w:val="16"/>
              </w:rPr>
              <w:t>·         Font choice is carefully selected/not distracting.</w:t>
            </w:r>
          </w:p>
          <w:p w:rsidR="00783EE7" w:rsidRPr="00783EE7" w:rsidRDefault="00783EE7" w:rsidP="00783EE7">
            <w:pPr>
              <w:rPr>
                <w:sz w:val="16"/>
                <w:szCs w:val="16"/>
              </w:rPr>
            </w:pPr>
            <w:r w:rsidRPr="00783EE7">
              <w:rPr>
                <w:sz w:val="16"/>
                <w:szCs w:val="16"/>
              </w:rPr>
              <w:t>·         Slide color is carefully selected/not distracting.</w:t>
            </w:r>
          </w:p>
          <w:p w:rsidR="00783EE7" w:rsidRPr="00783EE7" w:rsidRDefault="00783EE7" w:rsidP="00783EE7">
            <w:pPr>
              <w:rPr>
                <w:sz w:val="16"/>
                <w:szCs w:val="16"/>
              </w:rPr>
            </w:pPr>
            <w:r w:rsidRPr="00783EE7">
              <w:rPr>
                <w:sz w:val="16"/>
                <w:szCs w:val="16"/>
              </w:rPr>
              <w:t>·         Graphics are utilized.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         Some information is missing.</w:t>
            </w:r>
          </w:p>
          <w:p w:rsidR="00783EE7" w:rsidRPr="00783EE7" w:rsidRDefault="00783EE7" w:rsidP="00783EE7">
            <w:pPr>
              <w:rPr>
                <w:sz w:val="16"/>
                <w:szCs w:val="16"/>
              </w:rPr>
            </w:pPr>
            <w:r w:rsidRPr="00783EE7">
              <w:rPr>
                <w:sz w:val="16"/>
                <w:szCs w:val="16"/>
              </w:rPr>
              <w:t>·         Content on slides is wordy (sentences/paragraphs instead of bullet comments.</w:t>
            </w:r>
          </w:p>
          <w:p w:rsidR="00783EE7" w:rsidRPr="00783EE7" w:rsidRDefault="00783EE7" w:rsidP="00783EE7">
            <w:pPr>
              <w:rPr>
                <w:sz w:val="16"/>
                <w:szCs w:val="16"/>
              </w:rPr>
            </w:pPr>
            <w:r w:rsidRPr="00783EE7">
              <w:rPr>
                <w:sz w:val="16"/>
                <w:szCs w:val="16"/>
              </w:rPr>
              <w:t>·         Font choice is distracting.</w:t>
            </w:r>
          </w:p>
          <w:p w:rsidR="00783EE7" w:rsidRPr="00783EE7" w:rsidRDefault="00783EE7" w:rsidP="00783EE7">
            <w:pPr>
              <w:rPr>
                <w:sz w:val="16"/>
                <w:szCs w:val="16"/>
              </w:rPr>
            </w:pPr>
            <w:r w:rsidRPr="00783EE7">
              <w:rPr>
                <w:sz w:val="16"/>
                <w:szCs w:val="16"/>
              </w:rPr>
              <w:t>·         Slide color is distracting.</w:t>
            </w:r>
          </w:p>
          <w:p w:rsidR="00783EE7" w:rsidRPr="00783EE7" w:rsidRDefault="00783EE7" w:rsidP="00783EE7">
            <w:pPr>
              <w:rPr>
                <w:sz w:val="16"/>
                <w:szCs w:val="16"/>
              </w:rPr>
            </w:pPr>
            <w:r w:rsidRPr="00783EE7">
              <w:rPr>
                <w:sz w:val="16"/>
                <w:szCs w:val="16"/>
              </w:rPr>
              <w:t>Graphics are distracting.</w:t>
            </w:r>
          </w:p>
        </w:tc>
      </w:tr>
    </w:tbl>
    <w:p w:rsidR="000C7C21" w:rsidRDefault="000C7C21" w:rsidP="00783EE7">
      <w:pPr>
        <w:rPr>
          <w:b/>
          <w:bCs/>
          <w:sz w:val="16"/>
          <w:szCs w:val="16"/>
          <w:u w:val="single"/>
        </w:rPr>
      </w:pPr>
    </w:p>
    <w:p w:rsidR="00783EE7" w:rsidRPr="00783EE7" w:rsidRDefault="00783EE7" w:rsidP="00783EE7">
      <w:pPr>
        <w:rPr>
          <w:sz w:val="16"/>
          <w:szCs w:val="16"/>
        </w:rPr>
      </w:pPr>
      <w:r w:rsidRPr="00783EE7">
        <w:rPr>
          <w:b/>
          <w:bCs/>
          <w:sz w:val="16"/>
          <w:szCs w:val="16"/>
          <w:u w:val="single"/>
        </w:rPr>
        <w:t>Target #8 (Language):</w:t>
      </w:r>
      <w:r w:rsidRPr="00783EE7">
        <w:rPr>
          <w:sz w:val="16"/>
          <w:szCs w:val="16"/>
        </w:rPr>
        <w:t xml:space="preserve"> I can use </w:t>
      </w:r>
      <w:r w:rsidRPr="00783EE7">
        <w:rPr>
          <w:b/>
          <w:bCs/>
          <w:sz w:val="16"/>
          <w:szCs w:val="16"/>
        </w:rPr>
        <w:t>correct grammar/sentence fluency</w:t>
      </w:r>
      <w:r w:rsidRPr="00783EE7">
        <w:rPr>
          <w:sz w:val="16"/>
          <w:szCs w:val="16"/>
        </w:rPr>
        <w:t>.</w:t>
      </w:r>
    </w:p>
    <w:tbl>
      <w:tblPr>
        <w:tblW w:w="0" w:type="auto"/>
        <w:tblCellMar>
          <w:top w:w="15" w:type="dxa"/>
          <w:left w:w="15" w:type="dxa"/>
          <w:bottom w:w="15" w:type="dxa"/>
          <w:right w:w="15" w:type="dxa"/>
        </w:tblCellMar>
        <w:tblLook w:val="04A0" w:firstRow="1" w:lastRow="0" w:firstColumn="1" w:lastColumn="0" w:noHBand="0" w:noVBand="1"/>
      </w:tblPr>
      <w:tblGrid>
        <w:gridCol w:w="3627"/>
        <w:gridCol w:w="2082"/>
        <w:gridCol w:w="2919"/>
        <w:gridCol w:w="2156"/>
      </w:tblGrid>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The author carefully manipulated spelling, punctuation, capitalization, and other rules for stylistic effects (e.g.: misspell words on purpose to create realistic dialogue).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Conventions used correctly.</w:t>
            </w:r>
          </w:p>
          <w:p w:rsidR="00783EE7" w:rsidRPr="00783EE7" w:rsidRDefault="00783EE7" w:rsidP="00783EE7">
            <w:pPr>
              <w:rPr>
                <w:sz w:val="16"/>
                <w:szCs w:val="16"/>
              </w:rPr>
            </w:pPr>
            <w:r w:rsidRPr="00783EE7">
              <w:rPr>
                <w:sz w:val="16"/>
                <w:szCs w:val="16"/>
              </w:rPr>
              <w:t>Words used correctly. There are paragraph breaks. Minimal need for editing.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Basic conventions used correctly. Basic words used correctly. There are paragraph breaks. There are still areas that need editing.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Spelling, punctuation, word use, or other conventions errors impede readability.</w:t>
            </w:r>
          </w:p>
        </w:tc>
      </w:tr>
    </w:tbl>
    <w:p w:rsidR="00F958E5" w:rsidRDefault="00F958E5" w:rsidP="00783EE7">
      <w:pPr>
        <w:rPr>
          <w:b/>
          <w:bCs/>
          <w:sz w:val="16"/>
          <w:szCs w:val="16"/>
          <w:u w:val="single"/>
        </w:rPr>
      </w:pPr>
    </w:p>
    <w:p w:rsidR="00783EE7" w:rsidRPr="00783EE7" w:rsidRDefault="00783EE7" w:rsidP="00783EE7">
      <w:pPr>
        <w:rPr>
          <w:sz w:val="16"/>
          <w:szCs w:val="16"/>
        </w:rPr>
      </w:pPr>
      <w:r w:rsidRPr="00783EE7">
        <w:rPr>
          <w:b/>
          <w:bCs/>
          <w:sz w:val="16"/>
          <w:szCs w:val="16"/>
          <w:u w:val="single"/>
        </w:rPr>
        <w:t xml:space="preserve">Target #9 (Language): </w:t>
      </w:r>
      <w:r w:rsidRPr="00783EE7">
        <w:rPr>
          <w:sz w:val="16"/>
          <w:szCs w:val="16"/>
        </w:rPr>
        <w:t xml:space="preserve">I can define and identify various literary terms (e.g., epic hero, allusion, archetype, etc...) </w:t>
      </w:r>
    </w:p>
    <w:tbl>
      <w:tblPr>
        <w:tblW w:w="0" w:type="auto"/>
        <w:tblCellMar>
          <w:top w:w="15" w:type="dxa"/>
          <w:left w:w="15" w:type="dxa"/>
          <w:bottom w:w="15" w:type="dxa"/>
          <w:right w:w="15" w:type="dxa"/>
        </w:tblCellMar>
        <w:tblLook w:val="04A0" w:firstRow="1" w:lastRow="0" w:firstColumn="1" w:lastColumn="0" w:noHBand="0" w:noVBand="1"/>
      </w:tblPr>
      <w:tblGrid>
        <w:gridCol w:w="2686"/>
        <w:gridCol w:w="2649"/>
        <w:gridCol w:w="2649"/>
        <w:gridCol w:w="2800"/>
      </w:tblGrid>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83EE7" w:rsidRPr="00783EE7" w:rsidRDefault="00783EE7" w:rsidP="00783EE7">
            <w:pPr>
              <w:rPr>
                <w:sz w:val="16"/>
                <w:szCs w:val="16"/>
              </w:rPr>
            </w:pPr>
            <w:r w:rsidRPr="00783EE7">
              <w:rPr>
                <w:sz w:val="16"/>
                <w:szCs w:val="16"/>
              </w:rPr>
              <w:t>I can define and identify various literary terms with 90-100% accuracy.</w:t>
            </w:r>
          </w:p>
          <w:p w:rsidR="00783EE7" w:rsidRPr="00783EE7" w:rsidRDefault="00783EE7" w:rsidP="00783EE7">
            <w:pPr>
              <w:rPr>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83EE7" w:rsidRPr="00783EE7" w:rsidRDefault="00783EE7" w:rsidP="00783EE7">
            <w:pPr>
              <w:rPr>
                <w:sz w:val="16"/>
                <w:szCs w:val="16"/>
              </w:rPr>
            </w:pPr>
            <w:r w:rsidRPr="00783EE7">
              <w:rPr>
                <w:sz w:val="16"/>
                <w:szCs w:val="16"/>
              </w:rPr>
              <w:t>I can define and identify various literary terms with 80-89% accuracy.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83EE7" w:rsidRPr="00783EE7" w:rsidRDefault="00783EE7" w:rsidP="00783EE7">
            <w:pPr>
              <w:rPr>
                <w:sz w:val="16"/>
                <w:szCs w:val="16"/>
              </w:rPr>
            </w:pPr>
            <w:r w:rsidRPr="00783EE7">
              <w:rPr>
                <w:sz w:val="16"/>
                <w:szCs w:val="16"/>
              </w:rPr>
              <w:t>I can define and identify various literary terms with 70-79% accuracy.</w:t>
            </w:r>
          </w:p>
          <w:p w:rsidR="00783EE7" w:rsidRPr="00783EE7" w:rsidRDefault="00783EE7" w:rsidP="00783EE7">
            <w:pPr>
              <w:rPr>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83EE7" w:rsidRPr="00783EE7" w:rsidRDefault="00783EE7" w:rsidP="00783EE7">
            <w:pPr>
              <w:rPr>
                <w:sz w:val="16"/>
                <w:szCs w:val="16"/>
              </w:rPr>
            </w:pPr>
            <w:r w:rsidRPr="00783EE7">
              <w:rPr>
                <w:sz w:val="16"/>
                <w:szCs w:val="16"/>
              </w:rPr>
              <w:t>I can define and identify various literary terms with 69% accuracy or lower.</w:t>
            </w:r>
          </w:p>
          <w:p w:rsidR="00783EE7" w:rsidRPr="00783EE7" w:rsidRDefault="00783EE7" w:rsidP="00783EE7">
            <w:pPr>
              <w:rPr>
                <w:sz w:val="16"/>
                <w:szCs w:val="16"/>
              </w:rPr>
            </w:pPr>
          </w:p>
        </w:tc>
      </w:tr>
    </w:tbl>
    <w:p w:rsidR="00783EE7" w:rsidRPr="00783EE7" w:rsidRDefault="00783EE7" w:rsidP="00783EE7">
      <w:pPr>
        <w:pStyle w:val="NoSpacing"/>
      </w:pPr>
    </w:p>
    <w:p w:rsidR="00783EE7" w:rsidRPr="00783EE7" w:rsidRDefault="000C7C21" w:rsidP="000C7C21">
      <w:r>
        <w:rPr>
          <w:b/>
          <w:bCs/>
        </w:rPr>
        <w:br w:type="page"/>
      </w:r>
      <w:r w:rsidR="00783EE7">
        <w:rPr>
          <w:b/>
          <w:bCs/>
        </w:rPr>
        <w:lastRenderedPageBreak/>
        <w:t xml:space="preserve">English 1 </w:t>
      </w:r>
      <w:r w:rsidR="00783EE7" w:rsidRPr="00783EE7">
        <w:rPr>
          <w:b/>
          <w:bCs/>
        </w:rPr>
        <w:t>Sample Third Quarter Planner 2014-2015</w:t>
      </w:r>
    </w:p>
    <w:tbl>
      <w:tblPr>
        <w:tblW w:w="0" w:type="auto"/>
        <w:tblCellMar>
          <w:top w:w="15" w:type="dxa"/>
          <w:left w:w="15" w:type="dxa"/>
          <w:bottom w:w="15" w:type="dxa"/>
          <w:right w:w="15" w:type="dxa"/>
        </w:tblCellMar>
        <w:tblLook w:val="04A0" w:firstRow="1" w:lastRow="0" w:firstColumn="1" w:lastColumn="0" w:noHBand="0" w:noVBand="1"/>
      </w:tblPr>
      <w:tblGrid>
        <w:gridCol w:w="958"/>
        <w:gridCol w:w="3567"/>
        <w:gridCol w:w="6259"/>
      </w:tblGrid>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January</w:t>
            </w:r>
          </w:p>
          <w:p w:rsidR="00783EE7" w:rsidRPr="00783EE7" w:rsidRDefault="00783EE7" w:rsidP="00783EE7">
            <w:pPr>
              <w:rPr>
                <w:sz w:val="16"/>
                <w:szCs w:val="16"/>
              </w:rPr>
            </w:pPr>
            <w:r w:rsidRPr="00783EE7">
              <w:rPr>
                <w:sz w:val="16"/>
                <w:szCs w:val="16"/>
              </w:rPr>
              <w:t>26-27-28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1</w:t>
            </w:r>
          </w:p>
          <w:p w:rsidR="00783EE7" w:rsidRPr="00783EE7" w:rsidRDefault="00783EE7" w:rsidP="00783EE7">
            <w:pPr>
              <w:rPr>
                <w:sz w:val="16"/>
                <w:szCs w:val="16"/>
              </w:rPr>
            </w:pPr>
            <w:r w:rsidRPr="00783EE7">
              <w:rPr>
                <w:sz w:val="16"/>
                <w:szCs w:val="16"/>
              </w:rPr>
              <w:t>Warm Up: Defining a Leader/Hero</w:t>
            </w:r>
          </w:p>
          <w:p w:rsidR="00783EE7" w:rsidRPr="00783EE7" w:rsidRDefault="00783EE7" w:rsidP="00783EE7">
            <w:pPr>
              <w:rPr>
                <w:sz w:val="16"/>
                <w:szCs w:val="16"/>
              </w:rPr>
            </w:pPr>
            <w:r w:rsidRPr="00783EE7">
              <w:rPr>
                <w:sz w:val="16"/>
                <w:szCs w:val="16"/>
              </w:rPr>
              <w:t>Gallery walk: Multi-genre Portfolio</w:t>
            </w:r>
          </w:p>
          <w:p w:rsidR="00783EE7" w:rsidRPr="00783EE7" w:rsidRDefault="00783EE7" w:rsidP="00783EE7">
            <w:pPr>
              <w:rPr>
                <w:sz w:val="16"/>
                <w:szCs w:val="16"/>
              </w:rPr>
            </w:pPr>
            <w:r w:rsidRPr="00783EE7">
              <w:rPr>
                <w:sz w:val="16"/>
                <w:szCs w:val="16"/>
              </w:rPr>
              <w:t>Sign Up for a  Leader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2</w:t>
            </w:r>
          </w:p>
          <w:p w:rsidR="00783EE7" w:rsidRPr="00783EE7" w:rsidRDefault="00783EE7" w:rsidP="00783EE7">
            <w:pPr>
              <w:rPr>
                <w:sz w:val="16"/>
                <w:szCs w:val="16"/>
              </w:rPr>
            </w:pPr>
            <w:r w:rsidRPr="00783EE7">
              <w:rPr>
                <w:sz w:val="16"/>
                <w:szCs w:val="16"/>
              </w:rPr>
              <w:t xml:space="preserve">Warm-Up: introduction to noredink.com </w:t>
            </w:r>
          </w:p>
          <w:p w:rsidR="00783EE7" w:rsidRPr="00783EE7" w:rsidRDefault="00783EE7" w:rsidP="00783EE7">
            <w:pPr>
              <w:rPr>
                <w:sz w:val="16"/>
                <w:szCs w:val="16"/>
              </w:rPr>
            </w:pPr>
            <w:r w:rsidRPr="00783EE7">
              <w:rPr>
                <w:sz w:val="16"/>
                <w:szCs w:val="16"/>
              </w:rPr>
              <w:t xml:space="preserve">AR Results, Procedure/Expectation Reminders, 3rd </w:t>
            </w:r>
            <w:proofErr w:type="spellStart"/>
            <w:r w:rsidRPr="00783EE7">
              <w:rPr>
                <w:sz w:val="16"/>
                <w:szCs w:val="16"/>
              </w:rPr>
              <w:t>Qtr</w:t>
            </w:r>
            <w:proofErr w:type="spellEnd"/>
            <w:r w:rsidRPr="00783EE7">
              <w:rPr>
                <w:sz w:val="16"/>
                <w:szCs w:val="16"/>
              </w:rPr>
              <w:t xml:space="preserve"> Learning Targets</w:t>
            </w:r>
          </w:p>
          <w:p w:rsidR="00783EE7" w:rsidRPr="00783EE7" w:rsidRDefault="00783EE7" w:rsidP="00783EE7">
            <w:pPr>
              <w:rPr>
                <w:sz w:val="16"/>
                <w:szCs w:val="16"/>
              </w:rPr>
            </w:pPr>
            <w:r w:rsidRPr="00783EE7">
              <w:rPr>
                <w:sz w:val="16"/>
                <w:szCs w:val="16"/>
              </w:rPr>
              <w:t xml:space="preserve">Show Hero Video: </w:t>
            </w:r>
            <w:hyperlink r:id="rId5" w:history="1">
              <w:r w:rsidRPr="00783EE7">
                <w:rPr>
                  <w:rStyle w:val="Hyperlink"/>
                  <w:sz w:val="16"/>
                  <w:szCs w:val="16"/>
                </w:rPr>
                <w:t>https://www.youtube.com/watch?feature=player_detailpage&amp;v=G4ZkMkqy7Us</w:t>
              </w:r>
            </w:hyperlink>
          </w:p>
          <w:p w:rsidR="00783EE7" w:rsidRPr="00783EE7" w:rsidRDefault="00783EE7" w:rsidP="00783EE7">
            <w:pPr>
              <w:rPr>
                <w:sz w:val="16"/>
                <w:szCs w:val="16"/>
              </w:rPr>
            </w:pPr>
            <w:r w:rsidRPr="00783EE7">
              <w:rPr>
                <w:sz w:val="16"/>
                <w:szCs w:val="16"/>
              </w:rPr>
              <w:t>Leader Scavenger Hunt</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29-30-2</w:t>
            </w:r>
          </w:p>
          <w:p w:rsidR="00783EE7" w:rsidRPr="00783EE7" w:rsidRDefault="00783EE7" w:rsidP="00783EE7">
            <w:pPr>
              <w:rPr>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3</w:t>
            </w:r>
          </w:p>
          <w:p w:rsidR="00783EE7" w:rsidRPr="00783EE7" w:rsidRDefault="00783EE7" w:rsidP="00783EE7">
            <w:pPr>
              <w:rPr>
                <w:sz w:val="16"/>
                <w:szCs w:val="16"/>
              </w:rPr>
            </w:pPr>
            <w:r w:rsidRPr="00783EE7">
              <w:rPr>
                <w:sz w:val="16"/>
                <w:szCs w:val="16"/>
              </w:rPr>
              <w:t>Warm Up:</w:t>
            </w:r>
          </w:p>
          <w:p w:rsidR="00783EE7" w:rsidRPr="00783EE7" w:rsidRDefault="00783EE7" w:rsidP="00783EE7">
            <w:pPr>
              <w:rPr>
                <w:sz w:val="16"/>
                <w:szCs w:val="16"/>
              </w:rPr>
            </w:pPr>
            <w:r w:rsidRPr="00783EE7">
              <w:rPr>
                <w:sz w:val="16"/>
                <w:szCs w:val="16"/>
              </w:rPr>
              <w:t>History Video + Notes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4</w:t>
            </w:r>
          </w:p>
          <w:p w:rsidR="00783EE7" w:rsidRPr="00783EE7" w:rsidRDefault="00783EE7" w:rsidP="00783EE7">
            <w:pPr>
              <w:rPr>
                <w:sz w:val="16"/>
                <w:szCs w:val="16"/>
              </w:rPr>
            </w:pPr>
            <w:r w:rsidRPr="00783EE7">
              <w:rPr>
                <w:sz w:val="16"/>
                <w:szCs w:val="16"/>
              </w:rPr>
              <w:t>Hero’s Journey:</w:t>
            </w:r>
          </w:p>
          <w:p w:rsidR="00783EE7" w:rsidRPr="00783EE7" w:rsidRDefault="00783EE7" w:rsidP="00783EE7">
            <w:pPr>
              <w:rPr>
                <w:sz w:val="16"/>
                <w:szCs w:val="16"/>
              </w:rPr>
            </w:pPr>
            <w:r w:rsidRPr="00783EE7">
              <w:rPr>
                <w:sz w:val="16"/>
                <w:szCs w:val="16"/>
              </w:rPr>
              <w:t>Video</w:t>
            </w:r>
          </w:p>
          <w:p w:rsidR="00783EE7" w:rsidRPr="00783EE7" w:rsidRDefault="00783EE7" w:rsidP="00783EE7">
            <w:pPr>
              <w:rPr>
                <w:sz w:val="16"/>
                <w:szCs w:val="16"/>
              </w:rPr>
            </w:pPr>
            <w:r w:rsidRPr="00783EE7">
              <w:rPr>
                <w:sz w:val="16"/>
                <w:szCs w:val="16"/>
              </w:rPr>
              <w:t>Justin’s Handouts</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shd w:val="clear" w:color="auto" w:fill="A64D79"/>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February</w:t>
            </w:r>
          </w:p>
          <w:p w:rsidR="00783EE7" w:rsidRPr="00783EE7" w:rsidRDefault="00783EE7" w:rsidP="00783EE7">
            <w:pPr>
              <w:rPr>
                <w:sz w:val="16"/>
                <w:szCs w:val="16"/>
              </w:rPr>
            </w:pPr>
            <w:r w:rsidRPr="00783EE7">
              <w:rPr>
                <w:sz w:val="16"/>
                <w:szCs w:val="16"/>
              </w:rPr>
              <w:t>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5</w:t>
            </w:r>
          </w:p>
          <w:p w:rsidR="00783EE7" w:rsidRPr="00783EE7" w:rsidRDefault="00783EE7" w:rsidP="00783EE7">
            <w:pPr>
              <w:rPr>
                <w:sz w:val="16"/>
                <w:szCs w:val="16"/>
              </w:rPr>
            </w:pPr>
            <w:r w:rsidRPr="00783EE7">
              <w:rPr>
                <w:sz w:val="16"/>
                <w:szCs w:val="16"/>
              </w:rPr>
              <w:t>Close Reader: The Cyclops  97-112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6</w:t>
            </w:r>
          </w:p>
          <w:p w:rsidR="00783EE7" w:rsidRPr="00783EE7" w:rsidRDefault="00783EE7" w:rsidP="00783EE7">
            <w:pPr>
              <w:rPr>
                <w:sz w:val="16"/>
                <w:szCs w:val="16"/>
              </w:rPr>
            </w:pPr>
            <w:r w:rsidRPr="00783EE7">
              <w:rPr>
                <w:sz w:val="16"/>
                <w:szCs w:val="16"/>
              </w:rPr>
              <w:t>Finish Close Reader</w:t>
            </w:r>
          </w:p>
          <w:p w:rsidR="00783EE7" w:rsidRPr="00783EE7" w:rsidRDefault="00783EE7" w:rsidP="00783EE7">
            <w:pPr>
              <w:rPr>
                <w:sz w:val="16"/>
                <w:szCs w:val="16"/>
              </w:rPr>
            </w:pPr>
            <w:r w:rsidRPr="00783EE7">
              <w:rPr>
                <w:sz w:val="16"/>
                <w:szCs w:val="16"/>
              </w:rPr>
              <w:t>Socratic Seminar The Cyclops</w:t>
            </w:r>
          </w:p>
          <w:p w:rsidR="00783EE7" w:rsidRPr="00783EE7" w:rsidRDefault="00783EE7" w:rsidP="00783EE7">
            <w:pPr>
              <w:rPr>
                <w:sz w:val="16"/>
                <w:szCs w:val="16"/>
              </w:rPr>
            </w:pP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
          <w:p w:rsidR="00783EE7" w:rsidRPr="00783EE7" w:rsidRDefault="00783EE7" w:rsidP="00783EE7">
            <w:pPr>
              <w:rPr>
                <w:sz w:val="16"/>
                <w:szCs w:val="16"/>
              </w:rPr>
            </w:pPr>
            <w:r w:rsidRPr="00783EE7">
              <w:rPr>
                <w:sz w:val="16"/>
                <w:szCs w:val="16"/>
              </w:rPr>
              <w:t>6-9-10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7</w:t>
            </w:r>
          </w:p>
          <w:p w:rsidR="00783EE7" w:rsidRPr="00783EE7" w:rsidRDefault="00783EE7" w:rsidP="00783EE7">
            <w:pPr>
              <w:rPr>
                <w:sz w:val="16"/>
                <w:szCs w:val="16"/>
              </w:rPr>
            </w:pPr>
            <w:r w:rsidRPr="00783EE7">
              <w:rPr>
                <w:sz w:val="16"/>
                <w:szCs w:val="16"/>
              </w:rPr>
              <w:t>The Cyclops Timed Write</w:t>
            </w:r>
          </w:p>
          <w:p w:rsidR="00783EE7" w:rsidRPr="00783EE7" w:rsidRDefault="00783EE7" w:rsidP="00783EE7">
            <w:pPr>
              <w:rPr>
                <w:sz w:val="16"/>
                <w:szCs w:val="16"/>
              </w:rPr>
            </w:pPr>
            <w:r w:rsidRPr="00783EE7">
              <w:rPr>
                <w:sz w:val="16"/>
                <w:szCs w:val="16"/>
              </w:rPr>
              <w:t>ABCs of Research Review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8</w:t>
            </w:r>
          </w:p>
          <w:p w:rsidR="00783EE7" w:rsidRPr="00783EE7" w:rsidRDefault="00783EE7" w:rsidP="00783EE7">
            <w:pPr>
              <w:rPr>
                <w:sz w:val="16"/>
                <w:szCs w:val="16"/>
              </w:rPr>
            </w:pPr>
            <w:r w:rsidRPr="00783EE7">
              <w:rPr>
                <w:sz w:val="16"/>
                <w:szCs w:val="16"/>
              </w:rPr>
              <w:t>ABC Quiz (Summative)</w:t>
            </w:r>
          </w:p>
          <w:p w:rsidR="00783EE7" w:rsidRPr="00783EE7" w:rsidRDefault="00783EE7" w:rsidP="00783EE7">
            <w:pPr>
              <w:rPr>
                <w:sz w:val="16"/>
                <w:szCs w:val="16"/>
              </w:rPr>
            </w:pPr>
            <w:r w:rsidRPr="00783EE7">
              <w:rPr>
                <w:sz w:val="16"/>
                <w:szCs w:val="16"/>
              </w:rPr>
              <w:t>Research Day 1</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11-12-13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9</w:t>
            </w:r>
          </w:p>
          <w:p w:rsidR="00783EE7" w:rsidRPr="00783EE7" w:rsidRDefault="00783EE7" w:rsidP="00783EE7">
            <w:pPr>
              <w:rPr>
                <w:sz w:val="16"/>
                <w:szCs w:val="16"/>
              </w:rPr>
            </w:pPr>
            <w:r w:rsidRPr="00783EE7">
              <w:rPr>
                <w:sz w:val="16"/>
                <w:szCs w:val="16"/>
              </w:rPr>
              <w:t>Research Day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10</w:t>
            </w:r>
          </w:p>
          <w:p w:rsidR="00783EE7" w:rsidRPr="00783EE7" w:rsidRDefault="00783EE7" w:rsidP="00783EE7">
            <w:pPr>
              <w:rPr>
                <w:sz w:val="16"/>
                <w:szCs w:val="16"/>
              </w:rPr>
            </w:pPr>
            <w:r w:rsidRPr="00783EE7">
              <w:rPr>
                <w:sz w:val="16"/>
                <w:szCs w:val="16"/>
              </w:rPr>
              <w:t>Read &amp; Annotate Articles</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17-18-19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11</w:t>
            </w:r>
          </w:p>
          <w:p w:rsidR="00783EE7" w:rsidRPr="00783EE7" w:rsidRDefault="00783EE7" w:rsidP="00783EE7">
            <w:pPr>
              <w:rPr>
                <w:sz w:val="16"/>
                <w:szCs w:val="16"/>
              </w:rPr>
            </w:pPr>
            <w:r w:rsidRPr="00783EE7">
              <w:rPr>
                <w:sz w:val="16"/>
                <w:szCs w:val="16"/>
              </w:rPr>
              <w:t>Read &amp; Annotate Articles</w:t>
            </w:r>
          </w:p>
          <w:p w:rsidR="00783EE7" w:rsidRPr="00783EE7" w:rsidRDefault="00783EE7" w:rsidP="00783EE7">
            <w:pPr>
              <w:rPr>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12</w:t>
            </w:r>
          </w:p>
          <w:p w:rsidR="00783EE7" w:rsidRPr="00783EE7" w:rsidRDefault="00783EE7" w:rsidP="00783EE7">
            <w:pPr>
              <w:rPr>
                <w:sz w:val="16"/>
                <w:szCs w:val="16"/>
              </w:rPr>
            </w:pPr>
            <w:r w:rsidRPr="00783EE7">
              <w:rPr>
                <w:sz w:val="16"/>
                <w:szCs w:val="16"/>
              </w:rPr>
              <w:t>Timed Write #2: Your Leader and the Hero’s Journey</w:t>
            </w:r>
          </w:p>
          <w:p w:rsidR="00783EE7" w:rsidRPr="00783EE7" w:rsidRDefault="00783EE7" w:rsidP="00783EE7">
            <w:pPr>
              <w:rPr>
                <w:sz w:val="16"/>
                <w:szCs w:val="16"/>
              </w:rPr>
            </w:pPr>
            <w:r w:rsidRPr="00783EE7">
              <w:rPr>
                <w:sz w:val="16"/>
                <w:szCs w:val="16"/>
              </w:rPr>
              <w:t>Mini Lesson: Citations &amp; Paraphrasing</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20-23-24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13</w:t>
            </w:r>
          </w:p>
          <w:p w:rsidR="00783EE7" w:rsidRPr="00783EE7" w:rsidRDefault="00783EE7" w:rsidP="00783EE7">
            <w:pPr>
              <w:rPr>
                <w:sz w:val="16"/>
                <w:szCs w:val="16"/>
              </w:rPr>
            </w:pPr>
            <w:r w:rsidRPr="00783EE7">
              <w:rPr>
                <w:sz w:val="16"/>
                <w:szCs w:val="16"/>
              </w:rPr>
              <w:t xml:space="preserve">Warm Up: </w:t>
            </w:r>
          </w:p>
          <w:p w:rsidR="00783EE7" w:rsidRPr="00783EE7" w:rsidRDefault="00783EE7" w:rsidP="00783EE7">
            <w:pPr>
              <w:rPr>
                <w:sz w:val="16"/>
                <w:szCs w:val="16"/>
              </w:rPr>
            </w:pPr>
            <w:r w:rsidRPr="00783EE7">
              <w:rPr>
                <w:sz w:val="16"/>
                <w:szCs w:val="16"/>
              </w:rPr>
              <w:t>Thesis &amp; Intro. Paragraph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14</w:t>
            </w:r>
          </w:p>
          <w:p w:rsidR="00783EE7" w:rsidRPr="00783EE7" w:rsidRDefault="00783EE7" w:rsidP="00783EE7">
            <w:pPr>
              <w:rPr>
                <w:sz w:val="16"/>
                <w:szCs w:val="16"/>
              </w:rPr>
            </w:pPr>
            <w:r w:rsidRPr="00783EE7">
              <w:rPr>
                <w:sz w:val="16"/>
                <w:szCs w:val="16"/>
              </w:rPr>
              <w:t xml:space="preserve">Warm Up: </w:t>
            </w:r>
          </w:p>
          <w:p w:rsidR="00783EE7" w:rsidRPr="00783EE7" w:rsidRDefault="00783EE7" w:rsidP="00783EE7">
            <w:pPr>
              <w:rPr>
                <w:sz w:val="16"/>
                <w:szCs w:val="16"/>
              </w:rPr>
            </w:pPr>
            <w:r w:rsidRPr="00783EE7">
              <w:rPr>
                <w:sz w:val="16"/>
                <w:szCs w:val="16"/>
              </w:rPr>
              <w:t>Review Paragraph Structure</w:t>
            </w:r>
          </w:p>
          <w:p w:rsidR="00783EE7" w:rsidRPr="00783EE7" w:rsidRDefault="00783EE7" w:rsidP="00783EE7">
            <w:pPr>
              <w:rPr>
                <w:sz w:val="16"/>
                <w:szCs w:val="16"/>
              </w:rPr>
            </w:pPr>
            <w:r w:rsidRPr="00783EE7">
              <w:rPr>
                <w:sz w:val="16"/>
                <w:szCs w:val="16"/>
              </w:rPr>
              <w:t>Body Paragraph 1 &amp; 2</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Mid-Quarter</w:t>
            </w:r>
          </w:p>
          <w:p w:rsidR="00783EE7" w:rsidRPr="00783EE7" w:rsidRDefault="00783EE7" w:rsidP="00783EE7">
            <w:pPr>
              <w:rPr>
                <w:sz w:val="16"/>
                <w:szCs w:val="16"/>
              </w:rPr>
            </w:pPr>
            <w:r w:rsidRPr="00783EE7">
              <w:rPr>
                <w:sz w:val="16"/>
                <w:szCs w:val="16"/>
              </w:rPr>
              <w:t>25-26-27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15</w:t>
            </w:r>
          </w:p>
          <w:p w:rsidR="00783EE7" w:rsidRPr="00783EE7" w:rsidRDefault="00783EE7" w:rsidP="00783EE7">
            <w:pPr>
              <w:rPr>
                <w:sz w:val="16"/>
                <w:szCs w:val="16"/>
              </w:rPr>
            </w:pPr>
            <w:r w:rsidRPr="00783EE7">
              <w:rPr>
                <w:sz w:val="16"/>
                <w:szCs w:val="16"/>
              </w:rPr>
              <w:t>Body Paragraph 3</w:t>
            </w:r>
          </w:p>
          <w:p w:rsidR="00783EE7" w:rsidRPr="00783EE7" w:rsidRDefault="00783EE7" w:rsidP="00783EE7">
            <w:pPr>
              <w:rPr>
                <w:sz w:val="16"/>
                <w:szCs w:val="16"/>
              </w:rPr>
            </w:pPr>
            <w:r w:rsidRPr="00783EE7">
              <w:rPr>
                <w:sz w:val="16"/>
                <w:szCs w:val="16"/>
              </w:rPr>
              <w:t>Conclusion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16</w:t>
            </w:r>
          </w:p>
          <w:p w:rsidR="00783EE7" w:rsidRPr="00783EE7" w:rsidRDefault="00783EE7" w:rsidP="00783EE7">
            <w:pPr>
              <w:rPr>
                <w:sz w:val="16"/>
                <w:szCs w:val="16"/>
              </w:rPr>
            </w:pPr>
            <w:r w:rsidRPr="00783EE7">
              <w:rPr>
                <w:sz w:val="16"/>
                <w:szCs w:val="16"/>
              </w:rPr>
              <w:t>Edit/Peer Edit</w:t>
            </w:r>
          </w:p>
          <w:p w:rsidR="00783EE7" w:rsidRPr="00783EE7" w:rsidRDefault="00783EE7" w:rsidP="00783EE7">
            <w:pPr>
              <w:rPr>
                <w:sz w:val="16"/>
                <w:szCs w:val="16"/>
              </w:rPr>
            </w:pPr>
            <w:r w:rsidRPr="00783EE7">
              <w:rPr>
                <w:sz w:val="16"/>
                <w:szCs w:val="16"/>
              </w:rPr>
              <w:t>Upload to TII &amp; Print Essays</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shd w:val="clear" w:color="auto" w:fill="A64D79"/>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March</w:t>
            </w:r>
          </w:p>
          <w:p w:rsidR="00783EE7" w:rsidRPr="00783EE7" w:rsidRDefault="00783EE7" w:rsidP="00783EE7">
            <w:pPr>
              <w:rPr>
                <w:sz w:val="16"/>
                <w:szCs w:val="16"/>
              </w:rPr>
            </w:pPr>
            <w:r w:rsidRPr="00783EE7">
              <w:rPr>
                <w:sz w:val="16"/>
                <w:szCs w:val="16"/>
              </w:rPr>
              <w:t>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17</w:t>
            </w:r>
          </w:p>
          <w:p w:rsidR="00783EE7" w:rsidRPr="00783EE7" w:rsidRDefault="00783EE7" w:rsidP="00783EE7">
            <w:pPr>
              <w:rPr>
                <w:sz w:val="16"/>
                <w:szCs w:val="16"/>
              </w:rPr>
            </w:pPr>
            <w:r w:rsidRPr="00783EE7">
              <w:rPr>
                <w:sz w:val="16"/>
                <w:szCs w:val="16"/>
              </w:rPr>
              <w:t>POD Grade Essays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18</w:t>
            </w:r>
          </w:p>
          <w:p w:rsidR="00783EE7" w:rsidRPr="00783EE7" w:rsidRDefault="00783EE7" w:rsidP="00783EE7">
            <w:pPr>
              <w:rPr>
                <w:sz w:val="16"/>
                <w:szCs w:val="16"/>
              </w:rPr>
            </w:pPr>
            <w:r w:rsidRPr="00783EE7">
              <w:rPr>
                <w:sz w:val="16"/>
                <w:szCs w:val="16"/>
              </w:rPr>
              <w:t>AR Reading</w:t>
            </w:r>
          </w:p>
          <w:p w:rsidR="00783EE7" w:rsidRPr="00783EE7" w:rsidRDefault="00783EE7" w:rsidP="00783EE7">
            <w:pPr>
              <w:rPr>
                <w:sz w:val="16"/>
                <w:szCs w:val="16"/>
              </w:rPr>
            </w:pPr>
            <w:r w:rsidRPr="00783EE7">
              <w:rPr>
                <w:sz w:val="16"/>
                <w:szCs w:val="16"/>
              </w:rPr>
              <w:t>Writing Workshop-1</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p>
          <w:p w:rsidR="00783EE7" w:rsidRPr="00783EE7" w:rsidRDefault="00783EE7" w:rsidP="00783EE7">
            <w:pPr>
              <w:rPr>
                <w:sz w:val="16"/>
                <w:szCs w:val="16"/>
              </w:rPr>
            </w:pPr>
            <w:r w:rsidRPr="00783EE7">
              <w:rPr>
                <w:sz w:val="16"/>
                <w:szCs w:val="16"/>
              </w:rPr>
              <w:t>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19</w:t>
            </w:r>
          </w:p>
          <w:p w:rsidR="00783EE7" w:rsidRPr="00783EE7" w:rsidRDefault="00783EE7" w:rsidP="00783EE7">
            <w:pPr>
              <w:rPr>
                <w:sz w:val="16"/>
                <w:szCs w:val="16"/>
              </w:rPr>
            </w:pPr>
            <w:r w:rsidRPr="00783EE7">
              <w:rPr>
                <w:sz w:val="16"/>
                <w:szCs w:val="16"/>
              </w:rPr>
              <w:t>AR Reading</w:t>
            </w:r>
          </w:p>
          <w:p w:rsidR="00783EE7" w:rsidRPr="00783EE7" w:rsidRDefault="00783EE7" w:rsidP="00783EE7">
            <w:pPr>
              <w:rPr>
                <w:sz w:val="16"/>
                <w:szCs w:val="16"/>
              </w:rPr>
            </w:pPr>
            <w:r w:rsidRPr="00783EE7">
              <w:rPr>
                <w:sz w:val="16"/>
                <w:szCs w:val="16"/>
              </w:rPr>
              <w:t>Writing Workshop-2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20</w:t>
            </w:r>
          </w:p>
          <w:p w:rsidR="00783EE7" w:rsidRPr="00783EE7" w:rsidRDefault="00783EE7" w:rsidP="00783EE7">
            <w:pPr>
              <w:rPr>
                <w:sz w:val="16"/>
                <w:szCs w:val="16"/>
              </w:rPr>
            </w:pPr>
            <w:r w:rsidRPr="00783EE7">
              <w:rPr>
                <w:sz w:val="16"/>
                <w:szCs w:val="16"/>
              </w:rPr>
              <w:t>AR Reading</w:t>
            </w:r>
          </w:p>
          <w:p w:rsidR="00783EE7" w:rsidRPr="00783EE7" w:rsidRDefault="00783EE7" w:rsidP="00783EE7">
            <w:pPr>
              <w:rPr>
                <w:sz w:val="16"/>
                <w:szCs w:val="16"/>
              </w:rPr>
            </w:pPr>
            <w:r w:rsidRPr="00783EE7">
              <w:rPr>
                <w:sz w:val="16"/>
                <w:szCs w:val="16"/>
              </w:rPr>
              <w:t>Writing Workshop-3</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10-11-12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21</w:t>
            </w:r>
          </w:p>
          <w:p w:rsidR="00783EE7" w:rsidRPr="00783EE7" w:rsidRDefault="00783EE7" w:rsidP="00783EE7">
            <w:pPr>
              <w:rPr>
                <w:sz w:val="16"/>
                <w:szCs w:val="16"/>
              </w:rPr>
            </w:pPr>
            <w:r w:rsidRPr="00783EE7">
              <w:rPr>
                <w:sz w:val="16"/>
                <w:szCs w:val="16"/>
              </w:rPr>
              <w:t>AR Reading</w:t>
            </w:r>
          </w:p>
          <w:p w:rsidR="00783EE7" w:rsidRPr="00783EE7" w:rsidRDefault="00783EE7" w:rsidP="00783EE7">
            <w:pPr>
              <w:rPr>
                <w:sz w:val="16"/>
                <w:szCs w:val="16"/>
              </w:rPr>
            </w:pPr>
            <w:r w:rsidRPr="00783EE7">
              <w:rPr>
                <w:sz w:val="16"/>
                <w:szCs w:val="16"/>
              </w:rPr>
              <w:t>Writing Workshop – 4</w:t>
            </w:r>
          </w:p>
          <w:p w:rsidR="00783EE7" w:rsidRPr="00783EE7" w:rsidRDefault="00783EE7" w:rsidP="00783EE7">
            <w:pPr>
              <w:rPr>
                <w:sz w:val="16"/>
                <w:szCs w:val="16"/>
              </w:rPr>
            </w:pPr>
            <w:r w:rsidRPr="00783EE7">
              <w:rPr>
                <w:sz w:val="16"/>
                <w:szCs w:val="16"/>
              </w:rPr>
              <w:t>Black Out Poetry &amp; Slam Poetry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22</w:t>
            </w:r>
          </w:p>
          <w:p w:rsidR="00783EE7" w:rsidRPr="00783EE7" w:rsidRDefault="00783EE7" w:rsidP="00783EE7">
            <w:pPr>
              <w:rPr>
                <w:sz w:val="16"/>
                <w:szCs w:val="16"/>
              </w:rPr>
            </w:pPr>
            <w:r w:rsidRPr="00783EE7">
              <w:rPr>
                <w:sz w:val="16"/>
                <w:szCs w:val="16"/>
              </w:rPr>
              <w:t>AR Reading</w:t>
            </w:r>
          </w:p>
          <w:p w:rsidR="00783EE7" w:rsidRPr="00783EE7" w:rsidRDefault="00783EE7" w:rsidP="00783EE7">
            <w:pPr>
              <w:rPr>
                <w:sz w:val="16"/>
                <w:szCs w:val="16"/>
              </w:rPr>
            </w:pPr>
            <w:r w:rsidRPr="00783EE7">
              <w:rPr>
                <w:sz w:val="16"/>
                <w:szCs w:val="16"/>
              </w:rPr>
              <w:t>Writing Workshop – Your 3 Selections</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13-16-17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23</w:t>
            </w:r>
          </w:p>
          <w:p w:rsidR="00783EE7" w:rsidRPr="00783EE7" w:rsidRDefault="00783EE7" w:rsidP="00783EE7">
            <w:pPr>
              <w:rPr>
                <w:sz w:val="16"/>
                <w:szCs w:val="16"/>
              </w:rPr>
            </w:pPr>
            <w:r w:rsidRPr="00783EE7">
              <w:rPr>
                <w:sz w:val="16"/>
                <w:szCs w:val="16"/>
              </w:rPr>
              <w:t>AR Reading</w:t>
            </w:r>
          </w:p>
          <w:p w:rsidR="00783EE7" w:rsidRPr="00783EE7" w:rsidRDefault="00783EE7" w:rsidP="00783EE7">
            <w:pPr>
              <w:rPr>
                <w:sz w:val="16"/>
                <w:szCs w:val="16"/>
              </w:rPr>
            </w:pPr>
            <w:r w:rsidRPr="00783EE7">
              <w:rPr>
                <w:sz w:val="16"/>
                <w:szCs w:val="16"/>
              </w:rPr>
              <w:t>Writing Workshop - Reflective Cover Letter / Finalize Author’s Notes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24</w:t>
            </w:r>
          </w:p>
          <w:p w:rsidR="00783EE7" w:rsidRPr="00783EE7" w:rsidRDefault="00783EE7" w:rsidP="00783EE7">
            <w:pPr>
              <w:rPr>
                <w:sz w:val="16"/>
                <w:szCs w:val="16"/>
              </w:rPr>
            </w:pPr>
            <w:r w:rsidRPr="00783EE7">
              <w:rPr>
                <w:sz w:val="16"/>
                <w:szCs w:val="16"/>
              </w:rPr>
              <w:t>Lab/Print &amp; Publish</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18-19-20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25</w:t>
            </w:r>
          </w:p>
          <w:p w:rsidR="00783EE7" w:rsidRPr="00783EE7" w:rsidRDefault="00783EE7" w:rsidP="00783EE7">
            <w:pPr>
              <w:rPr>
                <w:sz w:val="16"/>
                <w:szCs w:val="16"/>
              </w:rPr>
            </w:pPr>
            <w:r w:rsidRPr="00783EE7">
              <w:rPr>
                <w:sz w:val="16"/>
                <w:szCs w:val="16"/>
              </w:rPr>
              <w:t>Portfolio Presentations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26</w:t>
            </w:r>
          </w:p>
          <w:p w:rsidR="00783EE7" w:rsidRPr="00783EE7" w:rsidRDefault="00783EE7" w:rsidP="00783EE7">
            <w:pPr>
              <w:rPr>
                <w:sz w:val="16"/>
                <w:szCs w:val="16"/>
              </w:rPr>
            </w:pPr>
            <w:r w:rsidRPr="00783EE7">
              <w:rPr>
                <w:sz w:val="16"/>
                <w:szCs w:val="16"/>
              </w:rPr>
              <w:t>Portfolio Presentations</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shd w:val="clear" w:color="auto" w:fill="A64D79"/>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April</w:t>
            </w:r>
          </w:p>
          <w:p w:rsidR="00783EE7" w:rsidRPr="00783EE7" w:rsidRDefault="00783EE7" w:rsidP="00783EE7">
            <w:pPr>
              <w:rPr>
                <w:sz w:val="16"/>
                <w:szCs w:val="16"/>
              </w:rPr>
            </w:pPr>
            <w:r w:rsidRPr="00783EE7">
              <w:rPr>
                <w:sz w:val="16"/>
                <w:szCs w:val="16"/>
              </w:rPr>
              <w:t>30-31-1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27</w:t>
            </w:r>
          </w:p>
          <w:p w:rsidR="00783EE7" w:rsidRPr="00783EE7" w:rsidRDefault="00783EE7" w:rsidP="00783EE7">
            <w:pPr>
              <w:rPr>
                <w:sz w:val="16"/>
                <w:szCs w:val="16"/>
              </w:rPr>
            </w:pPr>
            <w:r w:rsidRPr="00783EE7">
              <w:rPr>
                <w:sz w:val="16"/>
                <w:szCs w:val="16"/>
              </w:rPr>
              <w:t>Portfolios Due – Pod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Lesson 28</w:t>
            </w:r>
          </w:p>
          <w:p w:rsidR="00783EE7" w:rsidRPr="00783EE7" w:rsidRDefault="00783EE7" w:rsidP="00783EE7">
            <w:pPr>
              <w:rPr>
                <w:sz w:val="16"/>
                <w:szCs w:val="16"/>
              </w:rPr>
            </w:pPr>
            <w:r w:rsidRPr="00783EE7">
              <w:rPr>
                <w:sz w:val="16"/>
                <w:szCs w:val="16"/>
              </w:rPr>
              <w:t>SRI Testing</w:t>
            </w:r>
          </w:p>
        </w:tc>
      </w:tr>
      <w:tr w:rsidR="00783EE7" w:rsidRPr="00783EE7" w:rsidTr="00783EE7">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Finals</w:t>
            </w:r>
          </w:p>
          <w:p w:rsidR="00783EE7" w:rsidRPr="00783EE7" w:rsidRDefault="00783EE7" w:rsidP="00783EE7">
            <w:pPr>
              <w:rPr>
                <w:sz w:val="16"/>
                <w:szCs w:val="16"/>
              </w:rPr>
            </w:pPr>
            <w:r w:rsidRPr="00783EE7">
              <w:rPr>
                <w:sz w:val="16"/>
                <w:szCs w:val="16"/>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Even</w:t>
            </w:r>
          </w:p>
          <w:p w:rsidR="00783EE7" w:rsidRPr="00783EE7" w:rsidRDefault="00783EE7" w:rsidP="00783EE7">
            <w:pPr>
              <w:rPr>
                <w:sz w:val="16"/>
                <w:szCs w:val="16"/>
              </w:rPr>
            </w:pPr>
            <w:r w:rsidRPr="00783EE7">
              <w:rPr>
                <w:sz w:val="16"/>
                <w:szCs w:val="16"/>
              </w:rPr>
              <w:t>Proficiency Make 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783EE7" w:rsidRPr="00783EE7" w:rsidRDefault="00783EE7" w:rsidP="00783EE7">
            <w:pPr>
              <w:rPr>
                <w:sz w:val="16"/>
                <w:szCs w:val="16"/>
              </w:rPr>
            </w:pPr>
            <w:r w:rsidRPr="00783EE7">
              <w:rPr>
                <w:sz w:val="16"/>
                <w:szCs w:val="16"/>
              </w:rPr>
              <w:t>Odd</w:t>
            </w:r>
          </w:p>
          <w:p w:rsidR="00783EE7" w:rsidRPr="00783EE7" w:rsidRDefault="00783EE7" w:rsidP="00783EE7">
            <w:pPr>
              <w:rPr>
                <w:sz w:val="16"/>
                <w:szCs w:val="16"/>
              </w:rPr>
            </w:pPr>
            <w:r w:rsidRPr="00783EE7">
              <w:rPr>
                <w:sz w:val="16"/>
                <w:szCs w:val="16"/>
              </w:rPr>
              <w:t>Proficiency Make Up</w:t>
            </w:r>
          </w:p>
        </w:tc>
      </w:tr>
    </w:tbl>
    <w:p w:rsidR="00486492" w:rsidRDefault="00486492" w:rsidP="00486492"/>
    <w:p w:rsidR="000C7C21" w:rsidRDefault="000C7C21">
      <w:pPr>
        <w:rPr>
          <w:b/>
        </w:rPr>
      </w:pPr>
      <w:r>
        <w:rPr>
          <w:b/>
        </w:rPr>
        <w:br w:type="page"/>
      </w:r>
    </w:p>
    <w:p w:rsidR="00486492" w:rsidRPr="00F958E5" w:rsidRDefault="00486492" w:rsidP="00486492">
      <w:pPr>
        <w:pStyle w:val="NoSpacing"/>
        <w:rPr>
          <w:b/>
          <w:sz w:val="28"/>
        </w:rPr>
      </w:pPr>
      <w:r w:rsidRPr="00F958E5">
        <w:rPr>
          <w:b/>
          <w:sz w:val="28"/>
        </w:rPr>
        <w:lastRenderedPageBreak/>
        <w:t>SOPHOMORE PLC</w:t>
      </w:r>
    </w:p>
    <w:p w:rsidR="00486492" w:rsidRPr="00486492" w:rsidRDefault="00486492" w:rsidP="00486492">
      <w:pPr>
        <w:pStyle w:val="NoSpacing"/>
        <w:numPr>
          <w:ilvl w:val="0"/>
          <w:numId w:val="1"/>
        </w:numPr>
        <w:rPr>
          <w:rFonts w:cs="Times New Roman"/>
        </w:rPr>
      </w:pPr>
      <w:r w:rsidRPr="00783EE7">
        <w:rPr>
          <w:b/>
        </w:rPr>
        <w:t>PLC Members:</w:t>
      </w:r>
      <w:r w:rsidRPr="00486492">
        <w:t xml:space="preserve"> Hector Santiago, Camille Schuler, Jenny Tyrrell, Rachel Allred</w:t>
      </w:r>
      <w:r>
        <w:t xml:space="preserve"> (also teaches AP prep class)</w:t>
      </w:r>
      <w:r w:rsidRPr="00486492">
        <w:t>, Emily Marshall</w:t>
      </w:r>
    </w:p>
    <w:p w:rsidR="00486492" w:rsidRPr="00F958E5" w:rsidRDefault="00F958E5" w:rsidP="00F958E5">
      <w:pPr>
        <w:pStyle w:val="NoSpacing"/>
        <w:numPr>
          <w:ilvl w:val="0"/>
          <w:numId w:val="1"/>
        </w:numPr>
        <w:rPr>
          <w:rFonts w:cs="Times New Roman"/>
          <w:highlight w:val="yellow"/>
        </w:rPr>
      </w:pPr>
      <w:r>
        <w:rPr>
          <w:b/>
          <w:highlight w:val="yellow"/>
        </w:rPr>
        <w:t xml:space="preserve">Common texts: </w:t>
      </w:r>
      <w:r w:rsidR="00486492" w:rsidRPr="00F958E5">
        <w:rPr>
          <w:b/>
          <w:highlight w:val="yellow"/>
        </w:rPr>
        <w:t>Collection</w:t>
      </w:r>
      <w:r w:rsidR="00783EE7" w:rsidRPr="00F958E5">
        <w:rPr>
          <w:highlight w:val="yellow"/>
        </w:rPr>
        <w:t xml:space="preserve"> </w:t>
      </w:r>
      <w:r w:rsidR="000B6EB0">
        <w:rPr>
          <w:b/>
          <w:highlight w:val="yellow"/>
        </w:rPr>
        <w:t xml:space="preserve">4 -- </w:t>
      </w:r>
      <w:r w:rsidR="00486492" w:rsidRPr="00F958E5">
        <w:rPr>
          <w:highlight w:val="yellow"/>
        </w:rPr>
        <w:t>How We See Things</w:t>
      </w:r>
      <w:r w:rsidRPr="00F958E5">
        <w:rPr>
          <w:rFonts w:cs="Times New Roman"/>
          <w:highlight w:val="yellow"/>
        </w:rPr>
        <w:t xml:space="preserve"> + </w:t>
      </w:r>
      <w:r w:rsidR="00486492" w:rsidRPr="00F958E5">
        <w:rPr>
          <w:highlight w:val="yellow"/>
        </w:rPr>
        <w:t>Common Texts: “We Grow Accustomed to the Dark,” “Before I Got My Eye Put Out,” “Coming to Our Senses,” “The Things They Carried,” “Every Second Counts”</w:t>
      </w:r>
    </w:p>
    <w:p w:rsidR="00486492" w:rsidRPr="00486492" w:rsidRDefault="00F958E5" w:rsidP="00486492">
      <w:pPr>
        <w:pStyle w:val="NoSpacing"/>
        <w:numPr>
          <w:ilvl w:val="0"/>
          <w:numId w:val="1"/>
        </w:numPr>
        <w:rPr>
          <w:rFonts w:cs="Times New Roman"/>
          <w:highlight w:val="yellow"/>
        </w:rPr>
      </w:pPr>
      <w:r>
        <w:rPr>
          <w:highlight w:val="yellow"/>
        </w:rPr>
        <w:t>Major</w:t>
      </w:r>
      <w:r w:rsidR="00486492" w:rsidRPr="00486492">
        <w:rPr>
          <w:highlight w:val="yellow"/>
        </w:rPr>
        <w:t xml:space="preserve"> </w:t>
      </w:r>
      <w:proofErr w:type="spellStart"/>
      <w:r w:rsidR="00486492" w:rsidRPr="00486492">
        <w:rPr>
          <w:highlight w:val="yellow"/>
        </w:rPr>
        <w:t>Summatives</w:t>
      </w:r>
      <w:proofErr w:type="spellEnd"/>
      <w:r w:rsidR="00486492" w:rsidRPr="00486492">
        <w:rPr>
          <w:highlight w:val="yellow"/>
        </w:rPr>
        <w:t>: Narrative/Sh</w:t>
      </w:r>
      <w:r>
        <w:rPr>
          <w:highlight w:val="yellow"/>
        </w:rPr>
        <w:t xml:space="preserve">ort Story; </w:t>
      </w:r>
      <w:r w:rsidR="007B7D94">
        <w:rPr>
          <w:highlight w:val="yellow"/>
        </w:rPr>
        <w:t xml:space="preserve">informational </w:t>
      </w:r>
      <w:r>
        <w:rPr>
          <w:highlight w:val="yellow"/>
        </w:rPr>
        <w:t>Reading Work Sample</w:t>
      </w:r>
      <w:r w:rsidR="007B7D94">
        <w:rPr>
          <w:highlight w:val="yellow"/>
        </w:rPr>
        <w:t xml:space="preserve"> – will probably fall into 4</w:t>
      </w:r>
      <w:r w:rsidR="007B7D94" w:rsidRPr="007B7D94">
        <w:rPr>
          <w:highlight w:val="yellow"/>
          <w:vertAlign w:val="superscript"/>
        </w:rPr>
        <w:t>th</w:t>
      </w:r>
      <w:r w:rsidR="007B7D94">
        <w:rPr>
          <w:highlight w:val="yellow"/>
        </w:rPr>
        <w:t xml:space="preserve"> quarter</w:t>
      </w:r>
      <w:bookmarkStart w:id="0" w:name="_GoBack"/>
      <w:bookmarkEnd w:id="0"/>
    </w:p>
    <w:p w:rsidR="00783EE7" w:rsidRPr="00783EE7" w:rsidRDefault="00783EE7" w:rsidP="00783EE7">
      <w:pPr>
        <w:pStyle w:val="NoSpacing"/>
        <w:numPr>
          <w:ilvl w:val="0"/>
          <w:numId w:val="1"/>
        </w:numPr>
        <w:rPr>
          <w:rFonts w:cs="Times New Roman"/>
          <w:highlight w:val="yellow"/>
        </w:rPr>
      </w:pPr>
      <w:r w:rsidRPr="00783EE7">
        <w:rPr>
          <w:rFonts w:cs="Times New Roman"/>
          <w:highlight w:val="yellow"/>
        </w:rPr>
        <w:t>On-going: AR goals; second quarter research paper fix/finish</w:t>
      </w:r>
    </w:p>
    <w:p w:rsidR="00F958E5" w:rsidRPr="00F958E5" w:rsidRDefault="00F958E5" w:rsidP="00F958E5">
      <w:pPr>
        <w:pStyle w:val="NoSpacing"/>
        <w:numPr>
          <w:ilvl w:val="0"/>
          <w:numId w:val="1"/>
        </w:numPr>
        <w:rPr>
          <w:rFonts w:cs="Times New Roman"/>
          <w:highlight w:val="yellow"/>
        </w:rPr>
      </w:pPr>
      <w:proofErr w:type="spellStart"/>
      <w:r w:rsidRPr="00F958E5">
        <w:rPr>
          <w:rFonts w:cs="Times New Roman"/>
          <w:highlight w:val="yellow"/>
        </w:rPr>
        <w:t>Eng</w:t>
      </w:r>
      <w:proofErr w:type="spellEnd"/>
      <w:r w:rsidRPr="00F958E5">
        <w:rPr>
          <w:rFonts w:cs="Times New Roman"/>
          <w:highlight w:val="yellow"/>
        </w:rPr>
        <w:t xml:space="preserve"> 2 Punctuation Vocab:  </w:t>
      </w:r>
      <w:r w:rsidRPr="00F958E5">
        <w:rPr>
          <w:rFonts w:cs="Times New Roman"/>
          <w:highlight w:val="yellow"/>
          <w:shd w:val="clear" w:color="auto" w:fill="FFFFFF"/>
        </w:rPr>
        <w:t>Comma</w:t>
      </w:r>
      <w:r w:rsidRPr="00F958E5">
        <w:rPr>
          <w:rFonts w:cs="Times New Roman"/>
          <w:color w:val="444444"/>
          <w:highlight w:val="yellow"/>
          <w:shd w:val="clear" w:color="auto" w:fill="FFFFFF"/>
        </w:rPr>
        <w:t xml:space="preserve">, </w:t>
      </w:r>
      <w:r w:rsidRPr="00F958E5">
        <w:rPr>
          <w:rFonts w:cs="Times New Roman"/>
          <w:highlight w:val="yellow"/>
          <w:shd w:val="clear" w:color="auto" w:fill="FFFFFF"/>
        </w:rPr>
        <w:t>Connotation, Dash</w:t>
      </w:r>
      <w:r w:rsidRPr="00F958E5">
        <w:rPr>
          <w:rFonts w:cs="Times New Roman"/>
          <w:color w:val="444444"/>
          <w:highlight w:val="yellow"/>
          <w:shd w:val="clear" w:color="auto" w:fill="FFFFFF"/>
        </w:rPr>
        <w:t xml:space="preserve">, </w:t>
      </w:r>
      <w:r w:rsidRPr="00F958E5">
        <w:rPr>
          <w:rFonts w:cs="Times New Roman"/>
          <w:highlight w:val="yellow"/>
          <w:shd w:val="clear" w:color="auto" w:fill="FFFFFF"/>
        </w:rPr>
        <w:t>Denotation</w:t>
      </w:r>
      <w:r w:rsidRPr="00F958E5">
        <w:rPr>
          <w:rFonts w:cs="Times New Roman"/>
          <w:color w:val="444444"/>
          <w:highlight w:val="yellow"/>
          <w:shd w:val="clear" w:color="auto" w:fill="FFFFFF"/>
        </w:rPr>
        <w:t xml:space="preserve">, </w:t>
      </w:r>
      <w:r w:rsidRPr="00F958E5">
        <w:rPr>
          <w:rFonts w:cs="Times New Roman"/>
          <w:highlight w:val="yellow"/>
          <w:shd w:val="clear" w:color="auto" w:fill="FFFFFF"/>
        </w:rPr>
        <w:t>Ellipsis</w:t>
      </w:r>
      <w:r w:rsidRPr="00F958E5">
        <w:rPr>
          <w:rFonts w:cs="Times New Roman"/>
          <w:color w:val="444444"/>
          <w:highlight w:val="yellow"/>
          <w:shd w:val="clear" w:color="auto" w:fill="FFFFFF"/>
        </w:rPr>
        <w:t xml:space="preserve">, </w:t>
      </w:r>
    </w:p>
    <w:p w:rsidR="00F958E5" w:rsidRPr="00F958E5" w:rsidRDefault="00F958E5" w:rsidP="00F958E5">
      <w:pPr>
        <w:pStyle w:val="NoSpacing"/>
        <w:numPr>
          <w:ilvl w:val="0"/>
          <w:numId w:val="1"/>
        </w:numPr>
        <w:rPr>
          <w:rFonts w:cs="Times New Roman"/>
          <w:highlight w:val="yellow"/>
        </w:rPr>
      </w:pPr>
      <w:r w:rsidRPr="00F958E5">
        <w:rPr>
          <w:rFonts w:cs="Times New Roman"/>
          <w:highlight w:val="yellow"/>
          <w:shd w:val="clear" w:color="auto" w:fill="FFFFFF"/>
        </w:rPr>
        <w:t>Academic skills: Hyphen</w:t>
      </w:r>
      <w:r w:rsidRPr="00F958E5">
        <w:rPr>
          <w:rFonts w:cs="Times New Roman"/>
          <w:color w:val="444444"/>
          <w:highlight w:val="yellow"/>
          <w:shd w:val="clear" w:color="auto" w:fill="FFFFFF"/>
        </w:rPr>
        <w:t xml:space="preserve">, </w:t>
      </w:r>
      <w:r w:rsidRPr="00F958E5">
        <w:rPr>
          <w:rFonts w:cs="Times New Roman"/>
          <w:highlight w:val="yellow"/>
          <w:shd w:val="clear" w:color="auto" w:fill="FFFFFF"/>
        </w:rPr>
        <w:t>Naked Quote</w:t>
      </w:r>
      <w:r w:rsidRPr="00F958E5">
        <w:rPr>
          <w:rFonts w:cs="Times New Roman"/>
          <w:color w:val="444444"/>
          <w:highlight w:val="yellow"/>
          <w:shd w:val="clear" w:color="auto" w:fill="FFFFFF"/>
        </w:rPr>
        <w:t xml:space="preserve">, </w:t>
      </w:r>
      <w:r w:rsidRPr="00F958E5">
        <w:rPr>
          <w:rFonts w:cs="Times New Roman"/>
          <w:highlight w:val="yellow"/>
          <w:shd w:val="clear" w:color="auto" w:fill="FFFFFF"/>
        </w:rPr>
        <w:t>Paraphrase</w:t>
      </w:r>
      <w:r w:rsidRPr="00F958E5">
        <w:rPr>
          <w:rFonts w:cs="Times New Roman"/>
          <w:color w:val="444444"/>
          <w:highlight w:val="yellow"/>
          <w:shd w:val="clear" w:color="auto" w:fill="FFFFFF"/>
        </w:rPr>
        <w:t xml:space="preserve">, </w:t>
      </w:r>
      <w:r w:rsidRPr="00F958E5">
        <w:rPr>
          <w:rFonts w:cs="Times New Roman"/>
          <w:highlight w:val="yellow"/>
          <w:shd w:val="clear" w:color="auto" w:fill="FFFFFF"/>
        </w:rPr>
        <w:t>Semi-colon, SORT</w:t>
      </w:r>
    </w:p>
    <w:p w:rsidR="00F958E5" w:rsidRPr="00F958E5" w:rsidRDefault="00F958E5" w:rsidP="00F958E5">
      <w:pPr>
        <w:pStyle w:val="NoSpacing"/>
        <w:numPr>
          <w:ilvl w:val="0"/>
          <w:numId w:val="1"/>
        </w:numPr>
        <w:rPr>
          <w:rFonts w:cs="Times New Roman"/>
          <w:highlight w:val="yellow"/>
        </w:rPr>
      </w:pPr>
      <w:proofErr w:type="spellStart"/>
      <w:r w:rsidRPr="00F958E5">
        <w:rPr>
          <w:rFonts w:cs="Times New Roman"/>
          <w:highlight w:val="yellow"/>
        </w:rPr>
        <w:t>Eng</w:t>
      </w:r>
      <w:proofErr w:type="spellEnd"/>
      <w:r w:rsidRPr="00F958E5">
        <w:rPr>
          <w:rFonts w:cs="Times New Roman"/>
          <w:highlight w:val="yellow"/>
        </w:rPr>
        <w:t xml:space="preserve"> 2 Academic Vocab: assonance, consonance, metaphor, simile, symbolism, allusion, alliteration, personification, meter, foot, stanza, internal rhyme, pun, tone, oxymoron</w:t>
      </w:r>
    </w:p>
    <w:p w:rsidR="00486492" w:rsidRPr="00486492" w:rsidRDefault="00486492" w:rsidP="00486492">
      <w:pPr>
        <w:pStyle w:val="NoSpacing"/>
        <w:numPr>
          <w:ilvl w:val="0"/>
          <w:numId w:val="1"/>
        </w:numPr>
        <w:rPr>
          <w:rFonts w:cs="Times New Roman"/>
        </w:rPr>
      </w:pPr>
      <w:r w:rsidRPr="00486492">
        <w:t>Common Formatives: Poetry Performance Task: 2-paragraph objective summary on task #1 with evidence (Dickinson); Analyzing the Text (Coming to Our Senses); 1-paragraph summary of how ideas and events develop over a text (The Things They Carried - Chapter 1)</w:t>
      </w:r>
    </w:p>
    <w:p w:rsidR="00486492" w:rsidRPr="00486492" w:rsidRDefault="00486492" w:rsidP="00486492">
      <w:pPr>
        <w:pStyle w:val="NoSpacing"/>
        <w:ind w:left="360"/>
        <w:rPr>
          <w:rFonts w:ascii="Times New Roman" w:hAnsi="Times New Roman" w:cs="Times New Roman"/>
        </w:rPr>
      </w:pPr>
    </w:p>
    <w:tbl>
      <w:tblPr>
        <w:tblW w:w="10365" w:type="dxa"/>
        <w:tblCellMar>
          <w:top w:w="15" w:type="dxa"/>
          <w:left w:w="15" w:type="dxa"/>
          <w:bottom w:w="15" w:type="dxa"/>
          <w:right w:w="15" w:type="dxa"/>
        </w:tblCellMar>
        <w:tblLook w:val="04A0" w:firstRow="1" w:lastRow="0" w:firstColumn="1" w:lastColumn="0" w:noHBand="0" w:noVBand="1"/>
      </w:tblPr>
      <w:tblGrid>
        <w:gridCol w:w="2651"/>
        <w:gridCol w:w="1132"/>
        <w:gridCol w:w="1745"/>
        <w:gridCol w:w="1958"/>
        <w:gridCol w:w="1147"/>
        <w:gridCol w:w="1732"/>
      </w:tblGrid>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b/>
                <w:sz w:val="20"/>
                <w:szCs w:val="20"/>
              </w:rPr>
            </w:pPr>
            <w:r w:rsidRPr="00486492">
              <w:rPr>
                <w:rFonts w:ascii="Arial" w:eastAsia="Times New Roman" w:hAnsi="Arial" w:cs="Arial"/>
                <w:b/>
                <w:color w:val="000000"/>
                <w:sz w:val="20"/>
                <w:szCs w:val="20"/>
              </w:rPr>
              <w:t>Target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b/>
                <w:sz w:val="20"/>
                <w:szCs w:val="20"/>
              </w:rPr>
            </w:pPr>
            <w:r w:rsidRPr="00486492">
              <w:rPr>
                <w:rFonts w:ascii="Arial" w:eastAsia="Times New Roman" w:hAnsi="Arial" w:cs="Arial"/>
                <w:b/>
                <w:color w:val="000000"/>
                <w:sz w:val="20"/>
                <w:szCs w:val="20"/>
              </w:rPr>
              <w:t>Baseline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b/>
                <w:sz w:val="20"/>
                <w:szCs w:val="20"/>
              </w:rPr>
            </w:pPr>
            <w:r w:rsidRPr="00486492">
              <w:rPr>
                <w:rFonts w:ascii="Arial" w:eastAsia="Times New Roman" w:hAnsi="Arial" w:cs="Arial"/>
                <w:b/>
                <w:color w:val="000000"/>
                <w:sz w:val="20"/>
                <w:szCs w:val="20"/>
              </w:rPr>
              <w:t>Formative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b/>
                <w:sz w:val="20"/>
                <w:szCs w:val="20"/>
              </w:rPr>
            </w:pPr>
            <w:r w:rsidRPr="00486492">
              <w:rPr>
                <w:rFonts w:ascii="Arial" w:eastAsia="Times New Roman" w:hAnsi="Arial" w:cs="Arial"/>
                <w:b/>
                <w:color w:val="000000"/>
                <w:sz w:val="20"/>
                <w:szCs w:val="20"/>
              </w:rPr>
              <w:t>Summative Assessments</w:t>
            </w:r>
          </w:p>
          <w:p w:rsidR="00486492" w:rsidRPr="00486492" w:rsidRDefault="00486492" w:rsidP="00486492">
            <w:pPr>
              <w:spacing w:after="0" w:line="240" w:lineRule="auto"/>
              <w:rPr>
                <w:rFonts w:ascii="Times New Roman" w:eastAsia="Times New Roman" w:hAnsi="Times New Roman" w:cs="Times New Roman"/>
                <w:b/>
                <w:sz w:val="20"/>
                <w:szCs w:val="20"/>
              </w:rPr>
            </w:pPr>
            <w:r w:rsidRPr="00486492">
              <w:rPr>
                <w:rFonts w:ascii="Arial" w:eastAsia="Times New Roman" w:hAnsi="Arial" w:cs="Arial"/>
                <w:b/>
                <w:color w:val="000000"/>
                <w:sz w:val="20"/>
                <w:szCs w:val="20"/>
              </w:rPr>
              <w:t>*note work samples where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b/>
                <w:sz w:val="20"/>
                <w:szCs w:val="20"/>
              </w:rPr>
            </w:pPr>
            <w:r w:rsidRPr="00486492">
              <w:rPr>
                <w:rFonts w:ascii="Arial" w:eastAsia="Times New Roman" w:hAnsi="Arial" w:cs="Arial"/>
                <w:b/>
                <w:color w:val="000000"/>
                <w:sz w:val="20"/>
                <w:szCs w:val="20"/>
              </w:rPr>
              <w:t>Extend/ Reteach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b/>
                <w:sz w:val="20"/>
                <w:szCs w:val="20"/>
              </w:rPr>
            </w:pPr>
            <w:r w:rsidRPr="00486492">
              <w:rPr>
                <w:rFonts w:ascii="Arial" w:eastAsia="Times New Roman" w:hAnsi="Arial" w:cs="Arial"/>
                <w:b/>
                <w:color w:val="000000"/>
                <w:sz w:val="20"/>
                <w:szCs w:val="20"/>
              </w:rPr>
              <w:t>Data for Analysis/ Comparison</w:t>
            </w: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roofErr w:type="spellStart"/>
            <w:r w:rsidRPr="00486492">
              <w:rPr>
                <w:rFonts w:eastAsia="Times New Roman" w:cs="Arial"/>
                <w:color w:val="000000"/>
                <w:sz w:val="16"/>
                <w:szCs w:val="16"/>
              </w:rPr>
              <w:t>Eng</w:t>
            </w:r>
            <w:proofErr w:type="spellEnd"/>
            <w:r w:rsidRPr="00486492">
              <w:rPr>
                <w:rFonts w:eastAsia="Times New Roman" w:cs="Arial"/>
                <w:color w:val="000000"/>
                <w:sz w:val="16"/>
                <w:szCs w:val="16"/>
              </w:rPr>
              <w:t xml:space="preserve"> 2:  I can Identify and Interpret speaker perspective from the two Dickinson poems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**We grow accustomed…”  </w:t>
            </w:r>
          </w:p>
          <w:p w:rsidR="00486492" w:rsidRPr="00486492" w:rsidRDefault="00486492" w:rsidP="00486492">
            <w:pPr>
              <w:spacing w:after="0" w:line="240" w:lineRule="auto"/>
              <w:rPr>
                <w:rFonts w:eastAsia="Times New Roman" w:cs="Times New Roman"/>
                <w:sz w:val="16"/>
                <w:szCs w:val="16"/>
              </w:rPr>
            </w:pPr>
          </w:p>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“Before I got my eye…”</w:t>
            </w:r>
          </w:p>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sz w:val="24"/>
                <w:szCs w:val="24"/>
              </w:rPr>
            </w:pP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roofErr w:type="spellStart"/>
            <w:r w:rsidRPr="00486492">
              <w:rPr>
                <w:rFonts w:eastAsia="Times New Roman" w:cs="Arial"/>
                <w:color w:val="000000"/>
                <w:sz w:val="16"/>
                <w:szCs w:val="16"/>
              </w:rPr>
              <w:t>Eng</w:t>
            </w:r>
            <w:proofErr w:type="spellEnd"/>
            <w:r w:rsidRPr="00486492">
              <w:rPr>
                <w:rFonts w:eastAsia="Times New Roman" w:cs="Arial"/>
                <w:color w:val="000000"/>
                <w:sz w:val="16"/>
                <w:szCs w:val="16"/>
              </w:rPr>
              <w:t xml:space="preserve"> 2:  I can use evidence to analyze a text and respond to key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“Coming to our senses” p.168 Analysis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sz w:val="24"/>
                <w:szCs w:val="24"/>
              </w:rPr>
            </w:pP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roofErr w:type="spellStart"/>
            <w:r w:rsidRPr="00486492">
              <w:rPr>
                <w:rFonts w:eastAsia="Times New Roman" w:cs="Arial"/>
                <w:color w:val="000000"/>
                <w:sz w:val="16"/>
                <w:szCs w:val="16"/>
              </w:rPr>
              <w:t>Eng</w:t>
            </w:r>
            <w:proofErr w:type="spellEnd"/>
            <w:r w:rsidRPr="00486492">
              <w:rPr>
                <w:rFonts w:eastAsia="Times New Roman" w:cs="Arial"/>
                <w:color w:val="000000"/>
                <w:sz w:val="16"/>
                <w:szCs w:val="16"/>
              </w:rPr>
              <w:t xml:space="preserve"> 2:  I </w:t>
            </w:r>
            <w:proofErr w:type="gramStart"/>
            <w:r w:rsidRPr="00486492">
              <w:rPr>
                <w:rFonts w:eastAsia="Times New Roman" w:cs="Arial"/>
                <w:color w:val="000000"/>
                <w:sz w:val="16"/>
                <w:szCs w:val="16"/>
              </w:rPr>
              <w:t>can  (</w:t>
            </w:r>
            <w:proofErr w:type="gramEnd"/>
            <w:r w:rsidRPr="00486492">
              <w:rPr>
                <w:rFonts w:eastAsia="Times New Roman" w:cs="Arial"/>
                <w:color w:val="000000"/>
                <w:sz w:val="16"/>
                <w:szCs w:val="16"/>
              </w:rPr>
              <w:t>I/C) write an interesting and engaging narrative using well-chosen details.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Short 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sz w:val="24"/>
                <w:szCs w:val="24"/>
              </w:rPr>
            </w:pP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roofErr w:type="spellStart"/>
            <w:r w:rsidRPr="00486492">
              <w:rPr>
                <w:rFonts w:eastAsia="Times New Roman" w:cs="Arial"/>
                <w:color w:val="000000"/>
                <w:sz w:val="16"/>
                <w:szCs w:val="16"/>
              </w:rPr>
              <w:t>Eng</w:t>
            </w:r>
            <w:proofErr w:type="spellEnd"/>
            <w:r w:rsidRPr="00486492">
              <w:rPr>
                <w:rFonts w:eastAsia="Times New Roman" w:cs="Arial"/>
                <w:color w:val="000000"/>
                <w:sz w:val="16"/>
                <w:szCs w:val="16"/>
              </w:rPr>
              <w:t xml:space="preserve"> 2:  I can use literary devices to enhance my writing.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Short 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sz w:val="24"/>
                <w:szCs w:val="24"/>
              </w:rPr>
            </w:pP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roofErr w:type="spellStart"/>
            <w:r w:rsidRPr="00486492">
              <w:rPr>
                <w:rFonts w:eastAsia="Times New Roman" w:cs="Arial"/>
                <w:color w:val="000000"/>
                <w:sz w:val="16"/>
                <w:szCs w:val="16"/>
              </w:rPr>
              <w:t>Eng</w:t>
            </w:r>
            <w:proofErr w:type="spellEnd"/>
            <w:r w:rsidRPr="00486492">
              <w:rPr>
                <w:rFonts w:eastAsia="Times New Roman" w:cs="Arial"/>
                <w:color w:val="000000"/>
                <w:sz w:val="16"/>
                <w:szCs w:val="16"/>
              </w:rPr>
              <w:t xml:space="preserve"> 2:  I can organize my narrative with a well-</w:t>
            </w:r>
          </w:p>
          <w:p w:rsidR="00486492" w:rsidRPr="00486492" w:rsidRDefault="00486492" w:rsidP="00486492">
            <w:pPr>
              <w:spacing w:after="0" w:line="240" w:lineRule="auto"/>
              <w:rPr>
                <w:rFonts w:eastAsia="Times New Roman" w:cs="Times New Roman"/>
                <w:sz w:val="16"/>
                <w:szCs w:val="16"/>
              </w:rPr>
            </w:pPr>
            <w:proofErr w:type="gramStart"/>
            <w:r w:rsidRPr="00486492">
              <w:rPr>
                <w:rFonts w:eastAsia="Times New Roman" w:cs="Arial"/>
                <w:color w:val="000000"/>
                <w:sz w:val="16"/>
                <w:szCs w:val="16"/>
              </w:rPr>
              <w:t>structured</w:t>
            </w:r>
            <w:proofErr w:type="gramEnd"/>
            <w:r w:rsidRPr="00486492">
              <w:rPr>
                <w:rFonts w:eastAsia="Times New Roman" w:cs="Arial"/>
                <w:color w:val="000000"/>
                <w:sz w:val="16"/>
                <w:szCs w:val="16"/>
              </w:rPr>
              <w:t xml:space="preserve"> story line. (O)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Short 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sz w:val="24"/>
                <w:szCs w:val="24"/>
              </w:rPr>
            </w:pP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roofErr w:type="spellStart"/>
            <w:r w:rsidRPr="00486492">
              <w:rPr>
                <w:rFonts w:eastAsia="Times New Roman" w:cs="Arial"/>
                <w:color w:val="000000"/>
                <w:sz w:val="16"/>
                <w:szCs w:val="16"/>
              </w:rPr>
              <w:t>Eng</w:t>
            </w:r>
            <w:proofErr w:type="spellEnd"/>
            <w:r w:rsidRPr="00486492">
              <w:rPr>
                <w:rFonts w:eastAsia="Times New Roman" w:cs="Arial"/>
                <w:color w:val="000000"/>
                <w:sz w:val="16"/>
                <w:szCs w:val="16"/>
              </w:rPr>
              <w:t xml:space="preserve"> 2:  </w:t>
            </w:r>
            <w:r w:rsidRPr="00486492">
              <w:rPr>
                <w:rFonts w:eastAsia="Times New Roman" w:cs="Times New Roman"/>
                <w:color w:val="000000"/>
                <w:sz w:val="16"/>
                <w:szCs w:val="16"/>
              </w:rPr>
              <w:t>I can vary my sentence openers, lengths and structure. (SF)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Short 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sz w:val="24"/>
                <w:szCs w:val="24"/>
              </w:rPr>
            </w:pP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roofErr w:type="spellStart"/>
            <w:r w:rsidRPr="00486492">
              <w:rPr>
                <w:rFonts w:eastAsia="Times New Roman" w:cs="Arial"/>
                <w:color w:val="000000"/>
                <w:sz w:val="16"/>
                <w:szCs w:val="16"/>
              </w:rPr>
              <w:t>Eng</w:t>
            </w:r>
            <w:proofErr w:type="spellEnd"/>
            <w:r w:rsidRPr="00486492">
              <w:rPr>
                <w:rFonts w:eastAsia="Times New Roman" w:cs="Arial"/>
                <w:color w:val="000000"/>
                <w:sz w:val="16"/>
                <w:szCs w:val="16"/>
              </w:rPr>
              <w:t xml:space="preserve"> 2: I can use proper punctuation to enhance my narrative. (Con)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Short 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sz w:val="24"/>
                <w:szCs w:val="24"/>
              </w:rPr>
            </w:pP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Times New Roman"/>
                <w:b/>
                <w:bCs/>
                <w:color w:val="000000"/>
                <w:sz w:val="16"/>
                <w:szCs w:val="16"/>
              </w:rPr>
              <w:t>ENG 2/ AP PREP:</w:t>
            </w:r>
            <w:r w:rsidRPr="00486492">
              <w:rPr>
                <w:rFonts w:eastAsia="Times New Roman" w:cs="Times New Roman"/>
                <w:color w:val="000000"/>
                <w:sz w:val="16"/>
                <w:szCs w:val="16"/>
              </w:rPr>
              <w:t xml:space="preserve"> I can define and apply the terms from the academic vocabulary 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Academic and Punctuation Vocab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sz w:val="24"/>
                <w:szCs w:val="24"/>
              </w:rPr>
            </w:pP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roofErr w:type="spellStart"/>
            <w:r w:rsidRPr="00486492">
              <w:rPr>
                <w:rFonts w:eastAsia="Times New Roman" w:cs="Times New Roman"/>
                <w:b/>
                <w:bCs/>
                <w:color w:val="000000"/>
                <w:sz w:val="16"/>
                <w:szCs w:val="16"/>
                <w:shd w:val="clear" w:color="auto" w:fill="FFFFFF"/>
              </w:rPr>
              <w:t>Eng</w:t>
            </w:r>
            <w:proofErr w:type="spellEnd"/>
            <w:r w:rsidRPr="00486492">
              <w:rPr>
                <w:rFonts w:eastAsia="Times New Roman" w:cs="Times New Roman"/>
                <w:b/>
                <w:bCs/>
                <w:color w:val="000000"/>
                <w:sz w:val="16"/>
                <w:szCs w:val="16"/>
                <w:shd w:val="clear" w:color="auto" w:fill="FFFFFF"/>
              </w:rPr>
              <w:t xml:space="preserve"> 2:</w:t>
            </w:r>
            <w:r w:rsidRPr="00486492">
              <w:rPr>
                <w:rFonts w:eastAsia="Times New Roman" w:cs="Times New Roman"/>
                <w:color w:val="000000"/>
                <w:sz w:val="16"/>
                <w:szCs w:val="16"/>
                <w:shd w:val="clear" w:color="auto" w:fill="FFFFFF"/>
              </w:rPr>
              <w:t xml:space="preserve"> I can read independently and proficiently without distraction, keeping focused on my reading for the allotted time frame.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AR Book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sz w:val="24"/>
                <w:szCs w:val="24"/>
              </w:rPr>
            </w:pP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roofErr w:type="spellStart"/>
            <w:r w:rsidRPr="00486492">
              <w:rPr>
                <w:rFonts w:eastAsia="Times New Roman" w:cs="Arial"/>
                <w:b/>
                <w:bCs/>
                <w:color w:val="000000"/>
                <w:sz w:val="16"/>
                <w:szCs w:val="16"/>
              </w:rPr>
              <w:t>Eng</w:t>
            </w:r>
            <w:proofErr w:type="spellEnd"/>
            <w:r w:rsidRPr="00486492">
              <w:rPr>
                <w:rFonts w:eastAsia="Times New Roman" w:cs="Arial"/>
                <w:b/>
                <w:bCs/>
                <w:color w:val="000000"/>
                <w:sz w:val="16"/>
                <w:szCs w:val="16"/>
              </w:rPr>
              <w:t xml:space="preserve"> 2: </w:t>
            </w:r>
            <w:r w:rsidRPr="00486492">
              <w:rPr>
                <w:rFonts w:eastAsia="Times New Roman" w:cs="Arial"/>
                <w:color w:val="000000"/>
                <w:sz w:val="16"/>
                <w:szCs w:val="16"/>
              </w:rPr>
              <w:t xml:space="preserve">I can analyze how and why individuals, events, and ideas develop and interact over the course of a text.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The Things They Carried</w:t>
            </w:r>
          </w:p>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AR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ascii="Times New Roman" w:eastAsia="Times New Roman" w:hAnsi="Times New Roman" w:cs="Times New Roman"/>
                <w:sz w:val="24"/>
                <w:szCs w:val="24"/>
              </w:rPr>
            </w:pPr>
          </w:p>
        </w:tc>
      </w:tr>
    </w:tbl>
    <w:p w:rsidR="00486492" w:rsidRDefault="00486492" w:rsidP="00486492"/>
    <w:p w:rsidR="00486492" w:rsidRPr="00F958E5" w:rsidRDefault="00486492" w:rsidP="00486492">
      <w:pPr>
        <w:rPr>
          <w:b/>
          <w:sz w:val="28"/>
        </w:rPr>
      </w:pPr>
      <w:r w:rsidRPr="00F958E5">
        <w:rPr>
          <w:b/>
          <w:sz w:val="28"/>
        </w:rPr>
        <w:lastRenderedPageBreak/>
        <w:t>JUNIOR PLC</w:t>
      </w:r>
    </w:p>
    <w:p w:rsidR="00486492" w:rsidRPr="00486492" w:rsidRDefault="00486492" w:rsidP="00486492">
      <w:pPr>
        <w:pStyle w:val="NoSpacing"/>
        <w:numPr>
          <w:ilvl w:val="0"/>
          <w:numId w:val="2"/>
        </w:numPr>
        <w:rPr>
          <w:rFonts w:cs="Times New Roman"/>
        </w:rPr>
      </w:pPr>
      <w:r w:rsidRPr="00783EE7">
        <w:rPr>
          <w:b/>
        </w:rPr>
        <w:t>PLC Members:</w:t>
      </w:r>
      <w:r w:rsidRPr="00486492">
        <w:t xml:space="preserve"> Joann Schaeffer, Adam Drew, Rebecca Read</w:t>
      </w:r>
      <w:r w:rsidR="00F958E5">
        <w:t xml:space="preserve"> (Jenny T. also teaches 1 section of English 3)</w:t>
      </w:r>
    </w:p>
    <w:p w:rsidR="00486492" w:rsidRPr="00F958E5" w:rsidRDefault="00F958E5" w:rsidP="00486492">
      <w:pPr>
        <w:pStyle w:val="NoSpacing"/>
        <w:numPr>
          <w:ilvl w:val="0"/>
          <w:numId w:val="2"/>
        </w:numPr>
        <w:rPr>
          <w:rFonts w:cs="Times New Roman"/>
          <w:highlight w:val="yellow"/>
        </w:rPr>
      </w:pPr>
      <w:r w:rsidRPr="00F958E5">
        <w:rPr>
          <w:b/>
          <w:highlight w:val="yellow"/>
        </w:rPr>
        <w:t>Common texts: Collection</w:t>
      </w:r>
      <w:r w:rsidR="00486492" w:rsidRPr="00F958E5">
        <w:rPr>
          <w:b/>
          <w:highlight w:val="yellow"/>
        </w:rPr>
        <w:t xml:space="preserve"> 5</w:t>
      </w:r>
      <w:r w:rsidR="000B6EB0">
        <w:rPr>
          <w:highlight w:val="yellow"/>
        </w:rPr>
        <w:t xml:space="preserve"> -- </w:t>
      </w:r>
      <w:r w:rsidR="00486492" w:rsidRPr="00F958E5">
        <w:rPr>
          <w:highlight w:val="yellow"/>
        </w:rPr>
        <w:t>An Age of Realism</w:t>
      </w:r>
    </w:p>
    <w:p w:rsidR="00783EE7" w:rsidRPr="00783EE7" w:rsidRDefault="00783EE7" w:rsidP="00486492">
      <w:pPr>
        <w:pStyle w:val="NoSpacing"/>
        <w:numPr>
          <w:ilvl w:val="0"/>
          <w:numId w:val="2"/>
        </w:numPr>
        <w:rPr>
          <w:rFonts w:cs="Times New Roman"/>
          <w:highlight w:val="yellow"/>
        </w:rPr>
      </w:pPr>
      <w:r w:rsidRPr="00783EE7">
        <w:rPr>
          <w:highlight w:val="yellow"/>
        </w:rPr>
        <w:t>On-going: AR goals; Smarter Balanced prep (practice/training tests on SB homepage; interim assessment tools on district website)</w:t>
      </w:r>
    </w:p>
    <w:p w:rsidR="00783EE7" w:rsidRPr="00783EE7" w:rsidRDefault="00783EE7" w:rsidP="00486492">
      <w:pPr>
        <w:pStyle w:val="NoSpacing"/>
        <w:numPr>
          <w:ilvl w:val="0"/>
          <w:numId w:val="2"/>
        </w:numPr>
        <w:rPr>
          <w:rFonts w:cs="Times New Roman"/>
          <w:highlight w:val="yellow"/>
        </w:rPr>
      </w:pPr>
      <w:r w:rsidRPr="00783EE7">
        <w:rPr>
          <w:rFonts w:cs="Times New Roman"/>
          <w:highlight w:val="yellow"/>
        </w:rPr>
        <w:t xml:space="preserve">Major </w:t>
      </w:r>
      <w:proofErr w:type="spellStart"/>
      <w:r w:rsidRPr="00783EE7">
        <w:rPr>
          <w:rFonts w:cs="Times New Roman"/>
          <w:highlight w:val="yellow"/>
        </w:rPr>
        <w:t>summative</w:t>
      </w:r>
      <w:r w:rsidR="00F958E5">
        <w:rPr>
          <w:rFonts w:cs="Times New Roman"/>
          <w:highlight w:val="yellow"/>
        </w:rPr>
        <w:t>s</w:t>
      </w:r>
      <w:proofErr w:type="spellEnd"/>
      <w:r w:rsidRPr="00783EE7">
        <w:rPr>
          <w:rFonts w:cs="Times New Roman"/>
          <w:highlight w:val="yellow"/>
        </w:rPr>
        <w:t>: variation of what been called the junior paper in the past (see targets for what they’ll be expected to do; see formative/summative columns for what content is being used to apply the targets)</w:t>
      </w:r>
    </w:p>
    <w:p w:rsidR="00783EE7" w:rsidRPr="00F958E5" w:rsidRDefault="00783EE7" w:rsidP="00486492">
      <w:pPr>
        <w:pStyle w:val="NoSpacing"/>
        <w:numPr>
          <w:ilvl w:val="0"/>
          <w:numId w:val="2"/>
        </w:numPr>
        <w:rPr>
          <w:rFonts w:cs="Times New Roman"/>
          <w:highlight w:val="yellow"/>
        </w:rPr>
      </w:pPr>
      <w:r w:rsidRPr="00F958E5">
        <w:rPr>
          <w:rFonts w:cs="Times New Roman"/>
          <w:highlight w:val="yellow"/>
        </w:rPr>
        <w:t>For conventions and vocab: See info in Collection 5</w:t>
      </w:r>
    </w:p>
    <w:p w:rsidR="00486492" w:rsidRPr="00486492" w:rsidRDefault="00486492" w:rsidP="00486492">
      <w:pPr>
        <w:spacing w:after="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94"/>
        <w:gridCol w:w="1865"/>
        <w:gridCol w:w="1736"/>
        <w:gridCol w:w="1652"/>
        <w:gridCol w:w="2250"/>
        <w:gridCol w:w="1587"/>
      </w:tblGrid>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b/>
              </w:rPr>
            </w:pPr>
            <w:r w:rsidRPr="00486492">
              <w:rPr>
                <w:rFonts w:eastAsia="Times New Roman" w:cs="Arial"/>
                <w:b/>
                <w:color w:val="000000"/>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b/>
              </w:rPr>
            </w:pPr>
            <w:r w:rsidRPr="00486492">
              <w:rPr>
                <w:rFonts w:eastAsia="Times New Roman" w:cs="Arial"/>
                <w:b/>
                <w:color w:val="000000"/>
              </w:rPr>
              <w:t>Baseline Data (pre-tests)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b/>
              </w:rPr>
            </w:pPr>
            <w:r w:rsidRPr="00486492">
              <w:rPr>
                <w:rFonts w:eastAsia="Times New Roman" w:cs="Arial"/>
                <w:b/>
                <w:color w:val="000000"/>
              </w:rPr>
              <w:t>Formative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b/>
              </w:rPr>
            </w:pPr>
            <w:r w:rsidRPr="00486492">
              <w:rPr>
                <w:rFonts w:eastAsia="Times New Roman" w:cs="Arial"/>
                <w:b/>
                <w:color w:val="000000"/>
              </w:rPr>
              <w:t>Summative Assessments</w:t>
            </w:r>
          </w:p>
          <w:p w:rsidR="00486492" w:rsidRPr="00486492" w:rsidRDefault="00486492" w:rsidP="00486492">
            <w:pPr>
              <w:spacing w:after="0" w:line="240" w:lineRule="auto"/>
              <w:rPr>
                <w:rFonts w:eastAsia="Times New Roman" w:cs="Times New Roman"/>
                <w:b/>
              </w:rPr>
            </w:pPr>
            <w:r w:rsidRPr="00486492">
              <w:rPr>
                <w:rFonts w:eastAsia="Times New Roman" w:cs="Arial"/>
                <w:b/>
                <w:color w:val="000000"/>
              </w:rPr>
              <w:t>*note work samples where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b/>
              </w:rPr>
            </w:pPr>
            <w:r w:rsidRPr="00486492">
              <w:rPr>
                <w:rFonts w:eastAsia="Times New Roman" w:cs="Arial"/>
                <w:b/>
                <w:color w:val="000000"/>
              </w:rPr>
              <w:t>Extend/ Reteach</w:t>
            </w:r>
          </w:p>
          <w:p w:rsidR="00486492" w:rsidRPr="00486492" w:rsidRDefault="00486492" w:rsidP="00486492">
            <w:pPr>
              <w:spacing w:after="0" w:line="240" w:lineRule="auto"/>
              <w:rPr>
                <w:rFonts w:eastAsia="Times New Roman" w:cs="Times New Roman"/>
                <w:b/>
              </w:rPr>
            </w:pPr>
            <w:r w:rsidRPr="00486492">
              <w:rPr>
                <w:rFonts w:eastAsia="Times New Roman" w:cs="Arial"/>
                <w:b/>
                <w:color w:val="000000"/>
              </w:rPr>
              <w:t>*level ups?</w:t>
            </w:r>
          </w:p>
          <w:p w:rsidR="00486492" w:rsidRPr="00486492" w:rsidRDefault="00486492" w:rsidP="00486492">
            <w:pPr>
              <w:spacing w:after="0" w:line="240" w:lineRule="auto"/>
              <w:rPr>
                <w:rFonts w:eastAsia="Times New Roman" w:cs="Times New Roman"/>
                <w:b/>
              </w:rPr>
            </w:pPr>
            <w:r w:rsidRPr="00486492">
              <w:rPr>
                <w:rFonts w:eastAsia="Times New Roman" w:cs="Arial"/>
                <w:b/>
                <w:color w:val="000000"/>
              </w:rPr>
              <w:t>*</w:t>
            </w:r>
            <w:proofErr w:type="spellStart"/>
            <w:r w:rsidRPr="00486492">
              <w:rPr>
                <w:rFonts w:eastAsia="Times New Roman" w:cs="Arial"/>
                <w:b/>
                <w:color w:val="000000"/>
              </w:rPr>
              <w:t>grammarNotes</w:t>
            </w:r>
            <w:proofErr w:type="spellEnd"/>
            <w:r w:rsidRPr="00486492">
              <w:rPr>
                <w:rFonts w:eastAsia="Times New Roman" w:cs="Arial"/>
                <w:b/>
                <w:color w:val="000000"/>
              </w:rPr>
              <w:t>?</w:t>
            </w:r>
          </w:p>
          <w:p w:rsidR="00486492" w:rsidRPr="00486492" w:rsidRDefault="00486492" w:rsidP="00486492">
            <w:pPr>
              <w:spacing w:after="0" w:line="240" w:lineRule="auto"/>
              <w:rPr>
                <w:rFonts w:eastAsia="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b/>
              </w:rPr>
            </w:pPr>
            <w:r w:rsidRPr="00486492">
              <w:rPr>
                <w:rFonts w:eastAsia="Times New Roman" w:cs="Arial"/>
                <w:b/>
                <w:color w:val="000000"/>
              </w:rPr>
              <w:t>Data for Analysis/ Comparison</w:t>
            </w: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Cite textual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Common Assessment: “Driverless Cars” pgs. 4-8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Socratic Seminar over text</w:t>
            </w:r>
            <w:r w:rsidRPr="00486492">
              <w:rPr>
                <w:rFonts w:eastAsia="Times New Roman" w:cs="Arial"/>
                <w:color w:val="000000"/>
                <w:sz w:val="16"/>
                <w:szCs w:val="16"/>
              </w:rPr>
              <w:br/>
            </w:r>
            <w:r w:rsidRPr="00486492">
              <w:rPr>
                <w:rFonts w:eastAsia="Times New Roman" w:cs="Arial"/>
                <w:color w:val="000000"/>
                <w:sz w:val="16"/>
                <w:szCs w:val="16"/>
              </w:rPr>
              <w:br/>
            </w:r>
          </w:p>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Terminology of Argumentative Texts pg. 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“Should online time be limited for teens?” performance task pg. 21-28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Pro/Con.org</w:t>
            </w:r>
          </w:p>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Debates over technology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The Common Assessment book is perfect for comparison.</w:t>
            </w: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Determine themes of a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 xml:space="preserve">Mini History Lesson and Segments of Novel by Upton Sinclair from </w:t>
            </w:r>
            <w:r w:rsidRPr="00486492">
              <w:rPr>
                <w:rFonts w:eastAsia="Times New Roman" w:cs="Arial"/>
                <w:i/>
                <w:iCs/>
                <w:color w:val="000000"/>
                <w:sz w:val="16"/>
                <w:szCs w:val="16"/>
              </w:rPr>
              <w:t>The Jungle</w:t>
            </w:r>
            <w:r w:rsidRPr="00486492">
              <w:rPr>
                <w:rFonts w:eastAsia="Times New Roman" w:cs="Arial"/>
                <w:color w:val="000000"/>
                <w:sz w:val="16"/>
                <w:szCs w:val="16"/>
              </w:rPr>
              <w:t xml:space="preserve"> p357-358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“Food Product Design” by Schlosser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“Food Product…” questions from the Collections text: pgs. 370-371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Food Inc. Unit Lesson</w:t>
            </w:r>
          </w:p>
          <w:p w:rsidR="00486492" w:rsidRPr="00486492" w:rsidRDefault="00486492" w:rsidP="00486492">
            <w:pPr>
              <w:spacing w:after="0" w:line="240" w:lineRule="auto"/>
              <w:rPr>
                <w:rFonts w:eastAsia="Times New Roman" w:cs="Times New Roman"/>
                <w:sz w:val="16"/>
                <w:szCs w:val="16"/>
              </w:rPr>
            </w:pPr>
          </w:p>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Investigative Journalism Piece</w:t>
            </w:r>
          </w:p>
          <w:p w:rsidR="00486492" w:rsidRPr="00486492" w:rsidRDefault="00486492" w:rsidP="00486492">
            <w:pPr>
              <w:spacing w:after="0" w:line="240" w:lineRule="auto"/>
              <w:rPr>
                <w:rFonts w:eastAsia="Times New Roman" w:cs="Times New Roman"/>
                <w:sz w:val="16"/>
                <w:szCs w:val="16"/>
              </w:rPr>
            </w:pPr>
          </w:p>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“Chew on This” Ted Talks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Answers from Collections text.</w:t>
            </w: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Analyze a case in which grasping point of view requires distinguishing what is directly stated in a text from what is really meant.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 xml:space="preserve">Mini History Lesson and Segments of Novel by Upton Sinclair from </w:t>
            </w:r>
            <w:r w:rsidRPr="00486492">
              <w:rPr>
                <w:rFonts w:eastAsia="Times New Roman" w:cs="Arial"/>
                <w:i/>
                <w:iCs/>
                <w:color w:val="000000"/>
                <w:sz w:val="16"/>
                <w:szCs w:val="16"/>
              </w:rPr>
              <w:t>The Jungle</w:t>
            </w:r>
            <w:r w:rsidRPr="00486492">
              <w:rPr>
                <w:rFonts w:eastAsia="Times New Roman" w:cs="Arial"/>
                <w:color w:val="000000"/>
                <w:sz w:val="16"/>
                <w:szCs w:val="16"/>
              </w:rPr>
              <w:t xml:space="preserve"> p357-358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Carefully chosen questions from Collections pgs. 356-358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“The Lowest Animal” pgs. 380-381 from Collections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“Meet your Meat” Clips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All questions from Collections are comparable</w:t>
            </w: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Analyze author’s point of view: Irony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Segments: Short story by Jack London “To Build a Fire”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Read: Short Story by Kate Chopin</w:t>
            </w:r>
          </w:p>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“The Story of an Hour”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“Food Product…” questions from the Collections text: pgs. 370-371 -or-</w:t>
            </w:r>
          </w:p>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“Should online time be limited for teens?” performance task pg. 21-28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Reexamine all of the short stories and/or essays used through this unit to compare the use of authors’ language.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“Food Product…” questions from the Collections text: pgs. 370-371 -or-</w:t>
            </w:r>
          </w:p>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“Should online time be limited for teens?” performance task pg. 21-28</w:t>
            </w:r>
          </w:p>
        </w:tc>
      </w:tr>
      <w:tr w:rsidR="00486492" w:rsidRPr="00486492" w:rsidTr="0048649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Analyzing Author’s Choices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Pro/Con.org  Issues- Strong Convictions Lesson</w:t>
            </w:r>
          </w:p>
          <w:p w:rsidR="00486492" w:rsidRPr="00486492" w:rsidRDefault="00486492" w:rsidP="00486492">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Investigative Journalism by Eric Schlosser “Food Product Design” from Fast Food Nation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Collections pg. 356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 xml:space="preserve">Investigative Journalism Piece/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86492" w:rsidRPr="00486492" w:rsidRDefault="00486492" w:rsidP="00486492">
            <w:pPr>
              <w:spacing w:after="0" w:line="240" w:lineRule="auto"/>
              <w:rPr>
                <w:rFonts w:eastAsia="Times New Roman" w:cs="Times New Roman"/>
                <w:sz w:val="16"/>
                <w:szCs w:val="16"/>
              </w:rPr>
            </w:pPr>
            <w:r w:rsidRPr="00486492">
              <w:rPr>
                <w:rFonts w:eastAsia="Times New Roman" w:cs="Arial"/>
                <w:color w:val="000000"/>
                <w:sz w:val="16"/>
                <w:szCs w:val="16"/>
              </w:rPr>
              <w:t>Collections pg. 356</w:t>
            </w:r>
          </w:p>
        </w:tc>
      </w:tr>
    </w:tbl>
    <w:p w:rsidR="000C7C21" w:rsidRDefault="000C7C21" w:rsidP="00486492"/>
    <w:p w:rsidR="000C7C21" w:rsidRDefault="000C7C21">
      <w:r>
        <w:br w:type="page"/>
      </w:r>
    </w:p>
    <w:p w:rsidR="00486492" w:rsidRPr="00F958E5" w:rsidRDefault="000C7C21" w:rsidP="000C7C21">
      <w:pPr>
        <w:pStyle w:val="NoSpacing"/>
        <w:rPr>
          <w:b/>
          <w:sz w:val="28"/>
        </w:rPr>
      </w:pPr>
      <w:r w:rsidRPr="00F958E5">
        <w:rPr>
          <w:b/>
          <w:sz w:val="28"/>
        </w:rPr>
        <w:lastRenderedPageBreak/>
        <w:t>SENIOR PLC</w:t>
      </w:r>
    </w:p>
    <w:p w:rsidR="000C7C21" w:rsidRPr="00F958E5" w:rsidRDefault="000C7C21" w:rsidP="000C7C21">
      <w:pPr>
        <w:pStyle w:val="NoSpacing"/>
        <w:numPr>
          <w:ilvl w:val="0"/>
          <w:numId w:val="41"/>
        </w:numPr>
        <w:rPr>
          <w:rFonts w:cs="Times New Roman"/>
        </w:rPr>
      </w:pPr>
      <w:r w:rsidRPr="00F958E5">
        <w:rPr>
          <w:b/>
        </w:rPr>
        <w:t>PLC Members:</w:t>
      </w:r>
      <w:r w:rsidRPr="00F958E5">
        <w:t xml:space="preserve"> Emily Marshall, Kelly Burton, Leslie Davis</w:t>
      </w:r>
    </w:p>
    <w:p w:rsidR="000C7C21" w:rsidRPr="00F958E5" w:rsidRDefault="00F958E5" w:rsidP="000C7C21">
      <w:pPr>
        <w:pStyle w:val="NoSpacing"/>
        <w:numPr>
          <w:ilvl w:val="0"/>
          <w:numId w:val="41"/>
        </w:numPr>
        <w:rPr>
          <w:rFonts w:cs="Times New Roman"/>
          <w:highlight w:val="yellow"/>
        </w:rPr>
      </w:pPr>
      <w:r w:rsidRPr="00F958E5">
        <w:rPr>
          <w:b/>
          <w:highlight w:val="yellow"/>
        </w:rPr>
        <w:t>Common texts: Collection</w:t>
      </w:r>
      <w:r w:rsidR="000C7C21" w:rsidRPr="00F958E5">
        <w:rPr>
          <w:b/>
          <w:highlight w:val="yellow"/>
        </w:rPr>
        <w:t xml:space="preserve"> 4</w:t>
      </w:r>
      <w:r w:rsidRPr="00F958E5">
        <w:rPr>
          <w:b/>
          <w:highlight w:val="yellow"/>
        </w:rPr>
        <w:t xml:space="preserve"> -- </w:t>
      </w:r>
      <w:r w:rsidR="000C7C21" w:rsidRPr="00F958E5">
        <w:rPr>
          <w:highlight w:val="yellow"/>
        </w:rPr>
        <w:t>Seeking Justice, Seeking Peace</w:t>
      </w:r>
      <w:r w:rsidR="000C7C21" w:rsidRPr="00F958E5">
        <w:rPr>
          <w:rFonts w:cs="Times New Roman"/>
          <w:highlight w:val="yellow"/>
        </w:rPr>
        <w:t xml:space="preserve"> + </w:t>
      </w:r>
      <w:proofErr w:type="gramStart"/>
      <w:r w:rsidR="000C7C21" w:rsidRPr="00F958E5">
        <w:rPr>
          <w:highlight w:val="yellow"/>
        </w:rPr>
        <w:t>Beowulf ???</w:t>
      </w:r>
      <w:proofErr w:type="gramEnd"/>
      <w:r w:rsidR="000C7C21" w:rsidRPr="00F958E5">
        <w:rPr>
          <w:highlight w:val="yellow"/>
        </w:rPr>
        <w:t xml:space="preserve"> (Collection 5)</w:t>
      </w:r>
    </w:p>
    <w:p w:rsidR="00F958E5" w:rsidRPr="00F958E5" w:rsidRDefault="00F958E5" w:rsidP="000C7C21">
      <w:pPr>
        <w:pStyle w:val="NoSpacing"/>
        <w:numPr>
          <w:ilvl w:val="0"/>
          <w:numId w:val="41"/>
        </w:numPr>
        <w:rPr>
          <w:rFonts w:cs="Times New Roman"/>
          <w:highlight w:val="yellow"/>
        </w:rPr>
      </w:pPr>
      <w:r w:rsidRPr="00F958E5">
        <w:rPr>
          <w:highlight w:val="yellow"/>
        </w:rPr>
        <w:t>On-going: senior paper mop-up (fixes/finishes)</w:t>
      </w:r>
      <w:r>
        <w:rPr>
          <w:highlight w:val="yellow"/>
        </w:rPr>
        <w:t>; no AR (because lack of licenses)</w:t>
      </w:r>
    </w:p>
    <w:p w:rsidR="00F958E5" w:rsidRPr="00F958E5" w:rsidRDefault="00F958E5" w:rsidP="000C7C21">
      <w:pPr>
        <w:pStyle w:val="NoSpacing"/>
        <w:numPr>
          <w:ilvl w:val="0"/>
          <w:numId w:val="41"/>
        </w:numPr>
        <w:rPr>
          <w:rFonts w:cs="Times New Roman"/>
          <w:highlight w:val="yellow"/>
        </w:rPr>
      </w:pPr>
      <w:r w:rsidRPr="00F958E5">
        <w:rPr>
          <w:highlight w:val="yellow"/>
        </w:rPr>
        <w:t xml:space="preserve">Major </w:t>
      </w:r>
      <w:proofErr w:type="spellStart"/>
      <w:r w:rsidRPr="00F958E5">
        <w:rPr>
          <w:highlight w:val="yellow"/>
        </w:rPr>
        <w:t>summatives</w:t>
      </w:r>
      <w:proofErr w:type="spellEnd"/>
      <w:r w:rsidRPr="00F958E5">
        <w:rPr>
          <w:highlight w:val="yellow"/>
        </w:rPr>
        <w:t xml:space="preserve">: </w:t>
      </w:r>
      <w:r w:rsidR="000B6EB0">
        <w:rPr>
          <w:highlight w:val="yellow"/>
        </w:rPr>
        <w:t xml:space="preserve">Socratic seminar; multi-paragraph argumentative essay; </w:t>
      </w:r>
      <w:proofErr w:type="spellStart"/>
      <w:r w:rsidR="000B6EB0">
        <w:rPr>
          <w:highlight w:val="yellow"/>
        </w:rPr>
        <w:t>Mallam</w:t>
      </w:r>
      <w:proofErr w:type="spellEnd"/>
      <w:r w:rsidR="000B6EB0">
        <w:rPr>
          <w:highlight w:val="yellow"/>
        </w:rPr>
        <w:t xml:space="preserve"> </w:t>
      </w:r>
      <w:proofErr w:type="spellStart"/>
      <w:r w:rsidR="000B6EB0">
        <w:rPr>
          <w:highlight w:val="yellow"/>
        </w:rPr>
        <w:t>Sille</w:t>
      </w:r>
      <w:proofErr w:type="spellEnd"/>
      <w:r w:rsidR="000B6EB0">
        <w:rPr>
          <w:highlight w:val="yellow"/>
        </w:rPr>
        <w:t xml:space="preserve"> test</w:t>
      </w:r>
    </w:p>
    <w:p w:rsidR="000C7C21" w:rsidRPr="00F958E5" w:rsidRDefault="00F958E5" w:rsidP="000C7C21">
      <w:pPr>
        <w:pStyle w:val="NoSpacing"/>
        <w:numPr>
          <w:ilvl w:val="0"/>
          <w:numId w:val="41"/>
        </w:numPr>
        <w:rPr>
          <w:rFonts w:cs="Times New Roman"/>
          <w:highlight w:val="yellow"/>
        </w:rPr>
      </w:pPr>
      <w:r>
        <w:rPr>
          <w:rFonts w:cs="Times New Roman"/>
          <w:highlight w:val="yellow"/>
        </w:rPr>
        <w:t>Major common texts: Hamlet, Beowulf (?); o</w:t>
      </w:r>
      <w:r w:rsidRPr="00F958E5">
        <w:rPr>
          <w:rFonts w:cs="Times New Roman"/>
          <w:highlight w:val="yellow"/>
        </w:rPr>
        <w:t>ther possible common texts: (see list below chart)</w:t>
      </w:r>
    </w:p>
    <w:p w:rsidR="00F958E5" w:rsidRPr="00F958E5" w:rsidRDefault="00F958E5" w:rsidP="000C7C21">
      <w:pPr>
        <w:pStyle w:val="NoSpacing"/>
        <w:numPr>
          <w:ilvl w:val="0"/>
          <w:numId w:val="41"/>
        </w:numPr>
        <w:rPr>
          <w:rFonts w:cs="Times New Roman"/>
          <w:highlight w:val="yellow"/>
        </w:rPr>
      </w:pPr>
      <w:r w:rsidRPr="00F958E5">
        <w:rPr>
          <w:rFonts w:cs="Times New Roman"/>
          <w:highlight w:val="yellow"/>
        </w:rPr>
        <w:t>For vocab and conventions: See info in Collection 4 and Beowulf portion of Collection 5</w:t>
      </w:r>
    </w:p>
    <w:p w:rsidR="00F958E5" w:rsidRPr="00F958E5" w:rsidRDefault="00F958E5" w:rsidP="00F958E5">
      <w:pPr>
        <w:pStyle w:val="NoSpacing"/>
        <w:ind w:left="360"/>
        <w:rPr>
          <w:rFonts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91"/>
        <w:gridCol w:w="1801"/>
        <w:gridCol w:w="1987"/>
        <w:gridCol w:w="1784"/>
        <w:gridCol w:w="1586"/>
        <w:gridCol w:w="1635"/>
      </w:tblGrid>
      <w:tr w:rsidR="000C7C21" w:rsidRPr="000C7C21" w:rsidTr="000C7C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b/>
              </w:rPr>
            </w:pPr>
            <w:r w:rsidRPr="000C7C21">
              <w:rPr>
                <w:rFonts w:eastAsia="Times New Roman" w:cs="Arial"/>
                <w:b/>
                <w:color w:val="000000"/>
              </w:rPr>
              <w:t>Target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b/>
              </w:rPr>
            </w:pPr>
            <w:r w:rsidRPr="000C7C21">
              <w:rPr>
                <w:rFonts w:eastAsia="Times New Roman" w:cs="Arial"/>
                <w:b/>
                <w:color w:val="000000"/>
              </w:rPr>
              <w:t>Baseline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b/>
              </w:rPr>
            </w:pPr>
            <w:r w:rsidRPr="000C7C21">
              <w:rPr>
                <w:rFonts w:eastAsia="Times New Roman" w:cs="Arial"/>
                <w:b/>
                <w:color w:val="000000"/>
              </w:rPr>
              <w:t>Formative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b/>
              </w:rPr>
            </w:pPr>
            <w:r w:rsidRPr="000C7C21">
              <w:rPr>
                <w:rFonts w:eastAsia="Times New Roman" w:cs="Arial"/>
                <w:b/>
                <w:color w:val="000000"/>
              </w:rPr>
              <w:t>Summative Assessments</w:t>
            </w:r>
          </w:p>
          <w:p w:rsidR="000C7C21" w:rsidRPr="000C7C21" w:rsidRDefault="000C7C21" w:rsidP="000C7C21">
            <w:pPr>
              <w:spacing w:after="0" w:line="240" w:lineRule="auto"/>
              <w:rPr>
                <w:rFonts w:eastAsia="Times New Roman" w:cs="Times New Roman"/>
                <w:b/>
              </w:rPr>
            </w:pPr>
            <w:r w:rsidRPr="000C7C21">
              <w:rPr>
                <w:rFonts w:eastAsia="Times New Roman" w:cs="Arial"/>
                <w:b/>
                <w:color w:val="000000"/>
              </w:rPr>
              <w:t>*note work samples where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b/>
              </w:rPr>
            </w:pPr>
            <w:r w:rsidRPr="000C7C21">
              <w:rPr>
                <w:rFonts w:eastAsia="Times New Roman" w:cs="Arial"/>
                <w:b/>
                <w:color w:val="000000"/>
              </w:rPr>
              <w:t>Extend/ Reteach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b/>
              </w:rPr>
            </w:pPr>
            <w:r w:rsidRPr="000C7C21">
              <w:rPr>
                <w:rFonts w:eastAsia="Times New Roman" w:cs="Arial"/>
                <w:b/>
                <w:color w:val="000000"/>
              </w:rPr>
              <w:t>Data for Analysis/ Comparison</w:t>
            </w:r>
          </w:p>
        </w:tc>
      </w:tr>
      <w:tr w:rsidR="000C7C21" w:rsidRPr="000C7C21" w:rsidTr="000C7C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r w:rsidRPr="000C7C21">
              <w:rPr>
                <w:rFonts w:eastAsia="Times New Roman" w:cs="Arial"/>
                <w:b/>
                <w:bCs/>
                <w:color w:val="000000"/>
                <w:sz w:val="16"/>
                <w:szCs w:val="16"/>
                <w:u w:val="single"/>
              </w:rPr>
              <w:t>Socratic Seminar (Analyze and Text Evidence):</w:t>
            </w:r>
            <w:r w:rsidRPr="000C7C21">
              <w:rPr>
                <w:rFonts w:eastAsia="Times New Roman" w:cs="Arial"/>
                <w:color w:val="000000"/>
                <w:sz w:val="16"/>
                <w:szCs w:val="16"/>
              </w:rPr>
              <w:t xml:space="preserve"> I can cite textual evidence to support my analysis of a literary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9"/>
              </w:numPr>
              <w:spacing w:after="0" w:line="240" w:lineRule="auto"/>
              <w:ind w:left="375"/>
              <w:textAlignment w:val="baseline"/>
              <w:rPr>
                <w:rFonts w:eastAsia="Times New Roman" w:cs="Arial"/>
                <w:color w:val="000000"/>
                <w:sz w:val="16"/>
                <w:szCs w:val="16"/>
              </w:rPr>
            </w:pPr>
            <w:r w:rsidRPr="000C7C21">
              <w:rPr>
                <w:rFonts w:eastAsia="Times New Roman" w:cs="Arial"/>
                <w:color w:val="000000"/>
                <w:sz w:val="16"/>
                <w:szCs w:val="16"/>
              </w:rPr>
              <w:t>1st Quarter Socratic Seminar results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10"/>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In class discussions of Wife of Bath’s Tale,  Pardoner’s Tale, The Men We Carry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11"/>
              </w:numPr>
              <w:spacing w:after="0" w:line="240" w:lineRule="auto"/>
              <w:ind w:left="390"/>
              <w:textAlignment w:val="baseline"/>
              <w:rPr>
                <w:rFonts w:eastAsia="Times New Roman" w:cs="Arial"/>
                <w:color w:val="000000"/>
                <w:sz w:val="16"/>
                <w:szCs w:val="16"/>
              </w:rPr>
            </w:pPr>
            <w:r w:rsidRPr="000C7C21">
              <w:rPr>
                <w:rFonts w:eastAsia="Times New Roman" w:cs="Arial"/>
                <w:color w:val="000000"/>
                <w:sz w:val="16"/>
                <w:szCs w:val="16"/>
              </w:rPr>
              <w:t xml:space="preserve">In class </w:t>
            </w:r>
            <w:proofErr w:type="spellStart"/>
            <w:r w:rsidRPr="000C7C21">
              <w:rPr>
                <w:rFonts w:eastAsia="Times New Roman" w:cs="Arial"/>
                <w:color w:val="000000"/>
                <w:sz w:val="16"/>
                <w:szCs w:val="16"/>
              </w:rPr>
              <w:t>socratic</w:t>
            </w:r>
            <w:proofErr w:type="spellEnd"/>
            <w:r w:rsidRPr="000C7C21">
              <w:rPr>
                <w:rFonts w:eastAsia="Times New Roman" w:cs="Arial"/>
                <w:color w:val="000000"/>
                <w:sz w:val="16"/>
                <w:szCs w:val="16"/>
              </w:rPr>
              <w:t xml:space="preserve">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12"/>
              </w:numPr>
              <w:spacing w:after="0" w:line="240" w:lineRule="auto"/>
              <w:ind w:left="420"/>
              <w:textAlignment w:val="baseline"/>
              <w:rPr>
                <w:rFonts w:eastAsia="Times New Roman" w:cs="Arial"/>
                <w:color w:val="000000"/>
                <w:sz w:val="16"/>
                <w:szCs w:val="16"/>
              </w:rPr>
            </w:pPr>
            <w:r w:rsidRPr="000C7C21">
              <w:rPr>
                <w:rFonts w:eastAsia="Times New Roman" w:cs="Arial"/>
                <w:color w:val="000000"/>
                <w:sz w:val="16"/>
                <w:szCs w:val="16"/>
              </w:rPr>
              <w:t>Asking directive questions for students who struggle to initiate discussion.</w:t>
            </w:r>
          </w:p>
          <w:p w:rsidR="000C7C21" w:rsidRPr="000C7C21" w:rsidRDefault="000C7C21" w:rsidP="000C7C21">
            <w:pPr>
              <w:numPr>
                <w:ilvl w:val="0"/>
                <w:numId w:val="12"/>
              </w:numPr>
              <w:spacing w:after="0" w:line="240" w:lineRule="auto"/>
              <w:ind w:left="420"/>
              <w:textAlignment w:val="baseline"/>
              <w:rPr>
                <w:rFonts w:eastAsia="Times New Roman" w:cs="Arial"/>
                <w:color w:val="000000"/>
                <w:sz w:val="16"/>
                <w:szCs w:val="16"/>
              </w:rPr>
            </w:pPr>
            <w:r w:rsidRPr="000C7C21">
              <w:rPr>
                <w:rFonts w:eastAsia="Times New Roman" w:cs="Arial"/>
                <w:color w:val="000000"/>
                <w:sz w:val="16"/>
                <w:szCs w:val="16"/>
              </w:rPr>
              <w:t>Provide 2nd opportunity in Office Hours (make-up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13"/>
              </w:numPr>
              <w:spacing w:after="0" w:line="240" w:lineRule="auto"/>
              <w:ind w:left="405"/>
              <w:textAlignment w:val="baseline"/>
              <w:rPr>
                <w:rFonts w:eastAsia="Times New Roman" w:cs="Arial"/>
                <w:color w:val="000000"/>
                <w:sz w:val="16"/>
                <w:szCs w:val="16"/>
              </w:rPr>
            </w:pPr>
            <w:r w:rsidRPr="000C7C21">
              <w:rPr>
                <w:rFonts w:eastAsia="Times New Roman" w:cs="Arial"/>
                <w:color w:val="000000"/>
                <w:sz w:val="16"/>
                <w:szCs w:val="16"/>
              </w:rPr>
              <w:t>Socratic Seminar Scores</w:t>
            </w:r>
          </w:p>
        </w:tc>
      </w:tr>
      <w:tr w:rsidR="000C7C21" w:rsidRPr="000C7C21" w:rsidTr="000C7C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r w:rsidRPr="000C7C21">
              <w:rPr>
                <w:rFonts w:eastAsia="Times New Roman" w:cs="Arial"/>
                <w:b/>
                <w:bCs/>
                <w:color w:val="000000"/>
                <w:sz w:val="16"/>
                <w:szCs w:val="16"/>
                <w:u w:val="single"/>
              </w:rPr>
              <w:t>Socratic Seminar (Comprehension):</w:t>
            </w:r>
            <w:r w:rsidRPr="000C7C21">
              <w:rPr>
                <w:rFonts w:eastAsia="Times New Roman" w:cs="Arial"/>
                <w:color w:val="000000"/>
                <w:sz w:val="16"/>
                <w:szCs w:val="16"/>
              </w:rPr>
              <w:t xml:space="preserve"> I can read, comprehend, and discuss the central ideas of a literary text.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14"/>
              </w:numPr>
              <w:spacing w:after="0" w:line="240" w:lineRule="auto"/>
              <w:ind w:left="375"/>
              <w:textAlignment w:val="baseline"/>
              <w:rPr>
                <w:rFonts w:eastAsia="Times New Roman" w:cs="Arial"/>
                <w:color w:val="000000"/>
                <w:sz w:val="16"/>
                <w:szCs w:val="16"/>
              </w:rPr>
            </w:pPr>
            <w:r w:rsidRPr="000C7C21">
              <w:rPr>
                <w:rFonts w:eastAsia="Times New Roman" w:cs="Arial"/>
                <w:color w:val="000000"/>
                <w:sz w:val="16"/>
                <w:szCs w:val="16"/>
              </w:rPr>
              <w:t>1st Quarter Socratic Seminar results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15"/>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In class discussions of Wife of Bath’s Tale,  Pardoner’s Tale, The Men We Carry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16"/>
              </w:numPr>
              <w:spacing w:after="0" w:line="240" w:lineRule="auto"/>
              <w:ind w:left="390"/>
              <w:textAlignment w:val="baseline"/>
              <w:rPr>
                <w:rFonts w:eastAsia="Times New Roman" w:cs="Arial"/>
                <w:color w:val="000000"/>
                <w:sz w:val="16"/>
                <w:szCs w:val="16"/>
              </w:rPr>
            </w:pPr>
            <w:r w:rsidRPr="000C7C21">
              <w:rPr>
                <w:rFonts w:eastAsia="Times New Roman" w:cs="Arial"/>
                <w:color w:val="000000"/>
                <w:sz w:val="16"/>
                <w:szCs w:val="16"/>
              </w:rPr>
              <w:t xml:space="preserve">In class </w:t>
            </w:r>
            <w:proofErr w:type="spellStart"/>
            <w:r w:rsidRPr="000C7C21">
              <w:rPr>
                <w:rFonts w:eastAsia="Times New Roman" w:cs="Arial"/>
                <w:color w:val="000000"/>
                <w:sz w:val="16"/>
                <w:szCs w:val="16"/>
              </w:rPr>
              <w:t>socratic</w:t>
            </w:r>
            <w:proofErr w:type="spellEnd"/>
            <w:r w:rsidRPr="000C7C21">
              <w:rPr>
                <w:rFonts w:eastAsia="Times New Roman" w:cs="Arial"/>
                <w:color w:val="000000"/>
                <w:sz w:val="16"/>
                <w:szCs w:val="16"/>
              </w:rPr>
              <w:t xml:space="preserve">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17"/>
              </w:numPr>
              <w:spacing w:after="0" w:line="240" w:lineRule="auto"/>
              <w:ind w:left="420"/>
              <w:textAlignment w:val="baseline"/>
              <w:rPr>
                <w:rFonts w:eastAsia="Times New Roman" w:cs="Arial"/>
                <w:color w:val="000000"/>
                <w:sz w:val="16"/>
                <w:szCs w:val="16"/>
              </w:rPr>
            </w:pPr>
            <w:r w:rsidRPr="000C7C21">
              <w:rPr>
                <w:rFonts w:eastAsia="Times New Roman" w:cs="Arial"/>
                <w:color w:val="000000"/>
                <w:sz w:val="16"/>
                <w:szCs w:val="16"/>
              </w:rPr>
              <w:t>Asking directive questions for students who struggle to initiate discussion.</w:t>
            </w:r>
          </w:p>
          <w:p w:rsidR="000C7C21" w:rsidRPr="000C7C21" w:rsidRDefault="000C7C21" w:rsidP="000C7C21">
            <w:pPr>
              <w:numPr>
                <w:ilvl w:val="0"/>
                <w:numId w:val="17"/>
              </w:numPr>
              <w:spacing w:after="0" w:line="240" w:lineRule="auto"/>
              <w:ind w:left="420"/>
              <w:textAlignment w:val="baseline"/>
              <w:rPr>
                <w:rFonts w:eastAsia="Times New Roman" w:cs="Arial"/>
                <w:color w:val="000000"/>
                <w:sz w:val="16"/>
                <w:szCs w:val="16"/>
              </w:rPr>
            </w:pPr>
            <w:r w:rsidRPr="000C7C21">
              <w:rPr>
                <w:rFonts w:eastAsia="Times New Roman" w:cs="Arial"/>
                <w:color w:val="000000"/>
                <w:sz w:val="16"/>
                <w:szCs w:val="16"/>
              </w:rPr>
              <w:t>Provide 2nd opportunity in Office Hours (make-up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18"/>
              </w:numPr>
              <w:spacing w:after="0" w:line="240" w:lineRule="auto"/>
              <w:ind w:left="390"/>
              <w:textAlignment w:val="baseline"/>
              <w:rPr>
                <w:rFonts w:eastAsia="Times New Roman" w:cs="Arial"/>
                <w:color w:val="000000"/>
                <w:sz w:val="16"/>
                <w:szCs w:val="16"/>
              </w:rPr>
            </w:pPr>
            <w:r w:rsidRPr="000C7C21">
              <w:rPr>
                <w:rFonts w:eastAsia="Times New Roman" w:cs="Arial"/>
                <w:color w:val="000000"/>
                <w:sz w:val="16"/>
                <w:szCs w:val="16"/>
              </w:rPr>
              <w:t>Socratic Seminar Scores</w:t>
            </w:r>
          </w:p>
        </w:tc>
      </w:tr>
      <w:tr w:rsidR="000C7C21" w:rsidRPr="000C7C21" w:rsidTr="000C7C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r w:rsidRPr="000C7C21">
              <w:rPr>
                <w:rFonts w:eastAsia="Times New Roman" w:cs="Arial"/>
                <w:b/>
                <w:bCs/>
                <w:color w:val="000000"/>
                <w:sz w:val="16"/>
                <w:szCs w:val="16"/>
                <w:u w:val="single"/>
              </w:rPr>
              <w:t>Socratic Seminar (Interpretation):</w:t>
            </w:r>
            <w:r w:rsidRPr="000C7C21">
              <w:rPr>
                <w:rFonts w:eastAsia="Times New Roman" w:cs="Arial"/>
                <w:color w:val="000000"/>
                <w:sz w:val="16"/>
                <w:szCs w:val="16"/>
              </w:rPr>
              <w:t xml:space="preserve"> I can interpret the author’s meaning and purpose of a literary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19"/>
              </w:numPr>
              <w:spacing w:after="0" w:line="240" w:lineRule="auto"/>
              <w:ind w:left="375"/>
              <w:textAlignment w:val="baseline"/>
              <w:rPr>
                <w:rFonts w:eastAsia="Times New Roman" w:cs="Arial"/>
                <w:color w:val="000000"/>
                <w:sz w:val="16"/>
                <w:szCs w:val="16"/>
              </w:rPr>
            </w:pPr>
            <w:r w:rsidRPr="000C7C21">
              <w:rPr>
                <w:rFonts w:eastAsia="Times New Roman" w:cs="Arial"/>
                <w:color w:val="000000"/>
                <w:sz w:val="16"/>
                <w:szCs w:val="16"/>
              </w:rPr>
              <w:t>1st Quarter Socratic Seminar results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20"/>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In class discussions of Wife of Bath’s Tale,  Pardoner’s Tale, The Men We Carry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21"/>
              </w:numPr>
              <w:spacing w:after="0" w:line="240" w:lineRule="auto"/>
              <w:ind w:left="390"/>
              <w:textAlignment w:val="baseline"/>
              <w:rPr>
                <w:rFonts w:eastAsia="Times New Roman" w:cs="Arial"/>
                <w:color w:val="000000"/>
                <w:sz w:val="16"/>
                <w:szCs w:val="16"/>
              </w:rPr>
            </w:pPr>
            <w:r w:rsidRPr="000C7C21">
              <w:rPr>
                <w:rFonts w:eastAsia="Times New Roman" w:cs="Arial"/>
                <w:color w:val="000000"/>
                <w:sz w:val="16"/>
                <w:szCs w:val="16"/>
              </w:rPr>
              <w:t xml:space="preserve">In class </w:t>
            </w:r>
            <w:proofErr w:type="spellStart"/>
            <w:r w:rsidRPr="000C7C21">
              <w:rPr>
                <w:rFonts w:eastAsia="Times New Roman" w:cs="Arial"/>
                <w:color w:val="000000"/>
                <w:sz w:val="16"/>
                <w:szCs w:val="16"/>
              </w:rPr>
              <w:t>socratic</w:t>
            </w:r>
            <w:proofErr w:type="spellEnd"/>
            <w:r w:rsidRPr="000C7C21">
              <w:rPr>
                <w:rFonts w:eastAsia="Times New Roman" w:cs="Arial"/>
                <w:color w:val="000000"/>
                <w:sz w:val="16"/>
                <w:szCs w:val="16"/>
              </w:rPr>
              <w:t xml:space="preserve">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22"/>
              </w:numPr>
              <w:spacing w:after="0" w:line="240" w:lineRule="auto"/>
              <w:ind w:left="420"/>
              <w:textAlignment w:val="baseline"/>
              <w:rPr>
                <w:rFonts w:eastAsia="Times New Roman" w:cs="Arial"/>
                <w:color w:val="000000"/>
                <w:sz w:val="16"/>
                <w:szCs w:val="16"/>
              </w:rPr>
            </w:pPr>
            <w:r w:rsidRPr="000C7C21">
              <w:rPr>
                <w:rFonts w:eastAsia="Times New Roman" w:cs="Arial"/>
                <w:color w:val="000000"/>
                <w:sz w:val="16"/>
                <w:szCs w:val="16"/>
              </w:rPr>
              <w:t>Asking directive questions for students who struggle to initiate discussion.</w:t>
            </w:r>
          </w:p>
          <w:p w:rsidR="000C7C21" w:rsidRPr="000C7C21" w:rsidRDefault="000C7C21" w:rsidP="000C7C21">
            <w:pPr>
              <w:numPr>
                <w:ilvl w:val="0"/>
                <w:numId w:val="22"/>
              </w:numPr>
              <w:spacing w:after="0" w:line="240" w:lineRule="auto"/>
              <w:ind w:left="420"/>
              <w:textAlignment w:val="baseline"/>
              <w:rPr>
                <w:rFonts w:eastAsia="Times New Roman" w:cs="Arial"/>
                <w:color w:val="000000"/>
                <w:sz w:val="16"/>
                <w:szCs w:val="16"/>
              </w:rPr>
            </w:pPr>
            <w:r w:rsidRPr="000C7C21">
              <w:rPr>
                <w:rFonts w:eastAsia="Times New Roman" w:cs="Arial"/>
                <w:color w:val="000000"/>
                <w:sz w:val="16"/>
                <w:szCs w:val="16"/>
              </w:rPr>
              <w:t>Provide 2nd opportunity in Office Hours (make-up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23"/>
              </w:numPr>
              <w:spacing w:after="0" w:line="240" w:lineRule="auto"/>
              <w:ind w:left="390"/>
              <w:textAlignment w:val="baseline"/>
              <w:rPr>
                <w:rFonts w:eastAsia="Times New Roman" w:cs="Arial"/>
                <w:color w:val="000000"/>
                <w:sz w:val="16"/>
                <w:szCs w:val="16"/>
              </w:rPr>
            </w:pPr>
            <w:r w:rsidRPr="000C7C21">
              <w:rPr>
                <w:rFonts w:eastAsia="Times New Roman" w:cs="Arial"/>
                <w:color w:val="000000"/>
                <w:sz w:val="16"/>
                <w:szCs w:val="16"/>
              </w:rPr>
              <w:t>Socratic Seminar Scores</w:t>
            </w:r>
          </w:p>
        </w:tc>
      </w:tr>
      <w:tr w:rsidR="000C7C21" w:rsidRPr="000C7C21" w:rsidTr="000C7C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r w:rsidRPr="000C7C21">
              <w:rPr>
                <w:rFonts w:eastAsia="Times New Roman" w:cs="Arial"/>
                <w:b/>
                <w:bCs/>
                <w:color w:val="000000"/>
                <w:sz w:val="16"/>
                <w:szCs w:val="16"/>
                <w:u w:val="single"/>
              </w:rPr>
              <w:t>Setting Comprehension (Reading):</w:t>
            </w:r>
            <w:r w:rsidRPr="000C7C21">
              <w:rPr>
                <w:rFonts w:eastAsia="Times New Roman" w:cs="Arial"/>
                <w:color w:val="000000"/>
                <w:sz w:val="16"/>
                <w:szCs w:val="16"/>
              </w:rPr>
              <w:t xml:space="preserve"> I can identify words, phrases, and sensory details that convey a vivid picture of a setting in literature.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24"/>
              </w:numPr>
              <w:spacing w:after="0" w:line="240" w:lineRule="auto"/>
              <w:ind w:left="375"/>
              <w:textAlignment w:val="baseline"/>
              <w:rPr>
                <w:rFonts w:eastAsia="Times New Roman" w:cs="Arial"/>
                <w:color w:val="000000"/>
                <w:sz w:val="16"/>
                <w:szCs w:val="16"/>
              </w:rPr>
            </w:pPr>
            <w:r w:rsidRPr="000C7C21">
              <w:rPr>
                <w:rFonts w:eastAsia="Times New Roman" w:cs="Arial"/>
                <w:color w:val="000000"/>
                <w:sz w:val="16"/>
                <w:szCs w:val="16"/>
              </w:rPr>
              <w:t>Pre-Test Handout: Identify setting in Wife of Bath’s Tale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25"/>
              </w:numPr>
              <w:spacing w:after="0" w:line="240" w:lineRule="auto"/>
              <w:ind w:left="435"/>
              <w:textAlignment w:val="baseline"/>
              <w:rPr>
                <w:rFonts w:eastAsia="Times New Roman" w:cs="Arial"/>
                <w:color w:val="000000"/>
                <w:sz w:val="16"/>
                <w:szCs w:val="16"/>
              </w:rPr>
            </w:pPr>
            <w:r w:rsidRPr="000C7C21">
              <w:rPr>
                <w:rFonts w:eastAsia="Times New Roman" w:cs="Arial"/>
                <w:color w:val="000000"/>
                <w:sz w:val="16"/>
                <w:szCs w:val="16"/>
              </w:rPr>
              <w:t xml:space="preserve">Pre-Test Handout: Identify setting </w:t>
            </w:r>
            <w:proofErr w:type="spellStart"/>
            <w:r w:rsidRPr="000C7C21">
              <w:rPr>
                <w:rFonts w:eastAsia="Times New Roman" w:cs="Arial"/>
                <w:color w:val="000000"/>
                <w:sz w:val="16"/>
                <w:szCs w:val="16"/>
              </w:rPr>
              <w:t>setting</w:t>
            </w:r>
            <w:proofErr w:type="spellEnd"/>
            <w:r w:rsidRPr="000C7C21">
              <w:rPr>
                <w:rFonts w:eastAsia="Times New Roman" w:cs="Arial"/>
                <w:color w:val="000000"/>
                <w:sz w:val="16"/>
                <w:szCs w:val="16"/>
              </w:rPr>
              <w:t xml:space="preserve"> in Wife of Bath’s Tale</w:t>
            </w:r>
          </w:p>
          <w:p w:rsidR="000C7C21" w:rsidRPr="000C7C21" w:rsidRDefault="000C7C21" w:rsidP="000C7C21">
            <w:pPr>
              <w:numPr>
                <w:ilvl w:val="0"/>
                <w:numId w:val="25"/>
              </w:numPr>
              <w:spacing w:after="0" w:line="240" w:lineRule="auto"/>
              <w:ind w:left="435"/>
              <w:textAlignment w:val="baseline"/>
              <w:rPr>
                <w:rFonts w:eastAsia="Times New Roman" w:cs="Arial"/>
                <w:color w:val="000000"/>
                <w:sz w:val="16"/>
                <w:szCs w:val="16"/>
              </w:rPr>
            </w:pPr>
            <w:r w:rsidRPr="000C7C21">
              <w:rPr>
                <w:rFonts w:eastAsia="Times New Roman" w:cs="Arial"/>
                <w:color w:val="000000"/>
                <w:sz w:val="16"/>
                <w:szCs w:val="16"/>
              </w:rPr>
              <w:t>Pardoner’s Tale Practice</w:t>
            </w:r>
          </w:p>
          <w:p w:rsidR="000C7C21" w:rsidRPr="000C7C21" w:rsidRDefault="000C7C21" w:rsidP="000C7C21">
            <w:pPr>
              <w:numPr>
                <w:ilvl w:val="0"/>
                <w:numId w:val="25"/>
              </w:numPr>
              <w:spacing w:after="0" w:line="240" w:lineRule="auto"/>
              <w:ind w:left="435"/>
              <w:textAlignment w:val="baseline"/>
              <w:rPr>
                <w:rFonts w:eastAsia="Times New Roman" w:cs="Arial"/>
                <w:color w:val="000000"/>
                <w:sz w:val="16"/>
                <w:szCs w:val="16"/>
              </w:rPr>
            </w:pPr>
            <w:r w:rsidRPr="000C7C21">
              <w:rPr>
                <w:rFonts w:eastAsia="Times New Roman" w:cs="Arial"/>
                <w:color w:val="000000"/>
                <w:sz w:val="16"/>
                <w:szCs w:val="16"/>
              </w:rPr>
              <w:t>The Men We Carry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26"/>
              </w:numPr>
              <w:spacing w:after="0" w:line="240" w:lineRule="auto"/>
              <w:ind w:left="390"/>
              <w:textAlignment w:val="baseline"/>
              <w:rPr>
                <w:rFonts w:eastAsia="Times New Roman" w:cs="Arial"/>
                <w:color w:val="000000"/>
                <w:sz w:val="16"/>
                <w:szCs w:val="16"/>
              </w:rPr>
            </w:pPr>
            <w:proofErr w:type="spellStart"/>
            <w:r w:rsidRPr="000C7C21">
              <w:rPr>
                <w:rFonts w:eastAsia="Times New Roman" w:cs="Arial"/>
                <w:color w:val="000000"/>
                <w:sz w:val="16"/>
                <w:szCs w:val="16"/>
              </w:rPr>
              <w:t>Mallam</w:t>
            </w:r>
            <w:proofErr w:type="spellEnd"/>
            <w:r w:rsidRPr="000C7C21">
              <w:rPr>
                <w:rFonts w:eastAsia="Times New Roman" w:cs="Arial"/>
                <w:color w:val="000000"/>
                <w:sz w:val="16"/>
                <w:szCs w:val="16"/>
              </w:rPr>
              <w:t xml:space="preserve"> </w:t>
            </w:r>
            <w:proofErr w:type="spellStart"/>
            <w:r w:rsidRPr="000C7C21">
              <w:rPr>
                <w:rFonts w:eastAsia="Times New Roman" w:cs="Arial"/>
                <w:color w:val="000000"/>
                <w:sz w:val="16"/>
                <w:szCs w:val="16"/>
              </w:rPr>
              <w:t>Sille</w:t>
            </w:r>
            <w:proofErr w:type="spellEnd"/>
            <w:r w:rsidRPr="000C7C21">
              <w:rPr>
                <w:rFonts w:eastAsia="Times New Roman" w:cs="Arial"/>
                <w:color w:val="000000"/>
                <w:sz w:val="16"/>
                <w:szCs w:val="16"/>
              </w:rPr>
              <w:t xml:space="preserve"> Test</w:t>
            </w:r>
          </w:p>
          <w:p w:rsidR="000C7C21" w:rsidRPr="000C7C21" w:rsidRDefault="000C7C21" w:rsidP="000C7C21">
            <w:pPr>
              <w:numPr>
                <w:ilvl w:val="0"/>
                <w:numId w:val="26"/>
              </w:numPr>
              <w:spacing w:after="0" w:line="240" w:lineRule="auto"/>
              <w:ind w:left="390"/>
              <w:textAlignment w:val="baseline"/>
              <w:rPr>
                <w:rFonts w:eastAsia="Times New Roman" w:cs="Arial"/>
                <w:color w:val="000000"/>
                <w:sz w:val="16"/>
                <w:szCs w:val="16"/>
              </w:rPr>
            </w:pPr>
            <w:r w:rsidRPr="000C7C21">
              <w:rPr>
                <w:rFonts w:eastAsia="Times New Roman" w:cs="Arial"/>
                <w:color w:val="000000"/>
                <w:sz w:val="16"/>
                <w:szCs w:val="16"/>
              </w:rPr>
              <w:t>Hamlet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roofErr w:type="spellStart"/>
            <w:r w:rsidRPr="000C7C21">
              <w:rPr>
                <w:rFonts w:eastAsia="Times New Roman" w:cs="Arial"/>
                <w:color w:val="000000"/>
                <w:sz w:val="16"/>
                <w:szCs w:val="16"/>
              </w:rPr>
              <w:t>Mallam</w:t>
            </w:r>
            <w:proofErr w:type="spellEnd"/>
            <w:r w:rsidRPr="000C7C21">
              <w:rPr>
                <w:rFonts w:eastAsia="Times New Roman" w:cs="Arial"/>
                <w:color w:val="000000"/>
                <w:sz w:val="16"/>
                <w:szCs w:val="16"/>
              </w:rPr>
              <w:t xml:space="preserve"> </w:t>
            </w:r>
            <w:proofErr w:type="spellStart"/>
            <w:r w:rsidRPr="000C7C21">
              <w:rPr>
                <w:rFonts w:eastAsia="Times New Roman" w:cs="Arial"/>
                <w:color w:val="000000"/>
                <w:sz w:val="16"/>
                <w:szCs w:val="16"/>
              </w:rPr>
              <w:t>Sile</w:t>
            </w:r>
            <w:proofErr w:type="spellEnd"/>
            <w:r w:rsidRPr="000C7C21">
              <w:rPr>
                <w:rFonts w:eastAsia="Times New Roman" w:cs="Arial"/>
                <w:color w:val="000000"/>
                <w:sz w:val="16"/>
                <w:szCs w:val="16"/>
              </w:rPr>
              <w:t xml:space="preserve"> Test</w:t>
            </w:r>
          </w:p>
        </w:tc>
      </w:tr>
      <w:tr w:rsidR="000C7C21" w:rsidRPr="000C7C21" w:rsidTr="000C7C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r w:rsidRPr="000C7C21">
              <w:rPr>
                <w:rFonts w:eastAsia="Times New Roman" w:cs="Arial"/>
                <w:b/>
                <w:bCs/>
                <w:color w:val="000000"/>
                <w:sz w:val="16"/>
                <w:szCs w:val="16"/>
                <w:u w:val="single"/>
              </w:rPr>
              <w:lastRenderedPageBreak/>
              <w:t>Recognizing Themes in Literature (Reading)</w:t>
            </w:r>
            <w:r w:rsidRPr="000C7C21">
              <w:rPr>
                <w:rFonts w:eastAsia="Times New Roman" w:cs="Arial"/>
                <w:color w:val="000000"/>
                <w:sz w:val="16"/>
                <w:szCs w:val="16"/>
              </w:rPr>
              <w:t>: I can recognize themes in literature and determine their significance. (gender roles, moral decisions, power, hero archetypes: epic, tragic, hero knight, etc.; motivation of a hero)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27"/>
              </w:numPr>
              <w:spacing w:after="0" w:line="240" w:lineRule="auto"/>
              <w:ind w:left="375"/>
              <w:textAlignment w:val="baseline"/>
              <w:rPr>
                <w:rFonts w:eastAsia="Times New Roman" w:cs="Arial"/>
                <w:color w:val="000000"/>
                <w:sz w:val="16"/>
                <w:szCs w:val="16"/>
              </w:rPr>
            </w:pPr>
            <w:r w:rsidRPr="000C7C21">
              <w:rPr>
                <w:rFonts w:eastAsia="Times New Roman" w:cs="Arial"/>
                <w:color w:val="000000"/>
                <w:sz w:val="16"/>
                <w:szCs w:val="16"/>
              </w:rPr>
              <w:t>Pre-Test Handout: Identify specific themes in Wife of Bath’s Tale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28"/>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Pre-Test Handout: Identify specific themes in Wife of Bath’s Tale</w:t>
            </w:r>
          </w:p>
          <w:p w:rsidR="000C7C21" w:rsidRPr="000C7C21" w:rsidRDefault="000C7C21" w:rsidP="000C7C21">
            <w:pPr>
              <w:numPr>
                <w:ilvl w:val="0"/>
                <w:numId w:val="28"/>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Pardoner’s Tale Practice</w:t>
            </w:r>
          </w:p>
          <w:p w:rsidR="000C7C21" w:rsidRPr="000C7C21" w:rsidRDefault="000C7C21" w:rsidP="000C7C21">
            <w:pPr>
              <w:numPr>
                <w:ilvl w:val="0"/>
                <w:numId w:val="28"/>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The Men We Carry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29"/>
              </w:numPr>
              <w:spacing w:after="0" w:line="240" w:lineRule="auto"/>
              <w:ind w:left="390"/>
              <w:textAlignment w:val="baseline"/>
              <w:rPr>
                <w:rFonts w:eastAsia="Times New Roman" w:cs="Arial"/>
                <w:color w:val="000000"/>
                <w:sz w:val="16"/>
                <w:szCs w:val="16"/>
              </w:rPr>
            </w:pPr>
            <w:proofErr w:type="spellStart"/>
            <w:r w:rsidRPr="000C7C21">
              <w:rPr>
                <w:rFonts w:eastAsia="Times New Roman" w:cs="Arial"/>
                <w:color w:val="000000"/>
                <w:sz w:val="16"/>
                <w:szCs w:val="16"/>
              </w:rPr>
              <w:t>Mallam</w:t>
            </w:r>
            <w:proofErr w:type="spellEnd"/>
            <w:r w:rsidRPr="000C7C21">
              <w:rPr>
                <w:rFonts w:eastAsia="Times New Roman" w:cs="Arial"/>
                <w:color w:val="000000"/>
                <w:sz w:val="16"/>
                <w:szCs w:val="16"/>
              </w:rPr>
              <w:t xml:space="preserve"> </w:t>
            </w:r>
            <w:proofErr w:type="spellStart"/>
            <w:r w:rsidRPr="000C7C21">
              <w:rPr>
                <w:rFonts w:eastAsia="Times New Roman" w:cs="Arial"/>
                <w:color w:val="000000"/>
                <w:sz w:val="16"/>
                <w:szCs w:val="16"/>
              </w:rPr>
              <w:t>Sile</w:t>
            </w:r>
            <w:proofErr w:type="spellEnd"/>
            <w:r w:rsidRPr="000C7C21">
              <w:rPr>
                <w:rFonts w:eastAsia="Times New Roman" w:cs="Arial"/>
                <w:color w:val="000000"/>
                <w:sz w:val="16"/>
                <w:szCs w:val="16"/>
              </w:rPr>
              <w:t xml:space="preserve"> Test</w:t>
            </w:r>
          </w:p>
          <w:p w:rsidR="000C7C21" w:rsidRPr="000C7C21" w:rsidRDefault="000C7C21" w:rsidP="000C7C21">
            <w:pPr>
              <w:numPr>
                <w:ilvl w:val="0"/>
                <w:numId w:val="29"/>
              </w:numPr>
              <w:spacing w:after="0" w:line="240" w:lineRule="auto"/>
              <w:ind w:left="390"/>
              <w:textAlignment w:val="baseline"/>
              <w:rPr>
                <w:rFonts w:eastAsia="Times New Roman" w:cs="Arial"/>
                <w:color w:val="000000"/>
                <w:sz w:val="16"/>
                <w:szCs w:val="16"/>
              </w:rPr>
            </w:pPr>
            <w:r w:rsidRPr="000C7C21">
              <w:rPr>
                <w:rFonts w:eastAsia="Times New Roman" w:cs="Arial"/>
                <w:color w:val="000000"/>
                <w:sz w:val="16"/>
                <w:szCs w:val="16"/>
              </w:rPr>
              <w:t>Hamlet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roofErr w:type="spellStart"/>
            <w:r w:rsidRPr="000C7C21">
              <w:rPr>
                <w:rFonts w:eastAsia="Times New Roman" w:cs="Arial"/>
                <w:color w:val="000000"/>
                <w:sz w:val="16"/>
                <w:szCs w:val="16"/>
              </w:rPr>
              <w:t>Mallam</w:t>
            </w:r>
            <w:proofErr w:type="spellEnd"/>
            <w:r w:rsidRPr="000C7C21">
              <w:rPr>
                <w:rFonts w:eastAsia="Times New Roman" w:cs="Arial"/>
                <w:color w:val="000000"/>
                <w:sz w:val="16"/>
                <w:szCs w:val="16"/>
              </w:rPr>
              <w:t xml:space="preserve"> </w:t>
            </w:r>
            <w:proofErr w:type="spellStart"/>
            <w:r w:rsidRPr="000C7C21">
              <w:rPr>
                <w:rFonts w:eastAsia="Times New Roman" w:cs="Arial"/>
                <w:color w:val="000000"/>
                <w:sz w:val="16"/>
                <w:szCs w:val="16"/>
              </w:rPr>
              <w:t>Sile</w:t>
            </w:r>
            <w:proofErr w:type="spellEnd"/>
            <w:r w:rsidRPr="000C7C21">
              <w:rPr>
                <w:rFonts w:eastAsia="Times New Roman" w:cs="Arial"/>
                <w:color w:val="000000"/>
                <w:sz w:val="16"/>
                <w:szCs w:val="16"/>
              </w:rPr>
              <w:t xml:space="preserve"> Test</w:t>
            </w:r>
          </w:p>
        </w:tc>
      </w:tr>
      <w:tr w:rsidR="000C7C21" w:rsidRPr="000C7C21" w:rsidTr="000C7C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r w:rsidRPr="000C7C21">
              <w:rPr>
                <w:rFonts w:eastAsia="Times New Roman" w:cs="Arial"/>
                <w:b/>
                <w:bCs/>
                <w:color w:val="000000"/>
                <w:sz w:val="16"/>
                <w:szCs w:val="16"/>
                <w:u w:val="single"/>
              </w:rPr>
              <w:t>Analyze Character (Reading):</w:t>
            </w:r>
            <w:r w:rsidRPr="000C7C21">
              <w:rPr>
                <w:rFonts w:eastAsia="Times New Roman" w:cs="Arial"/>
                <w:color w:val="000000"/>
                <w:sz w:val="16"/>
                <w:szCs w:val="16"/>
              </w:rPr>
              <w:t xml:space="preserve"> I can analyze the development of characters in literature.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30"/>
              </w:numPr>
              <w:spacing w:after="0" w:line="240" w:lineRule="auto"/>
              <w:ind w:left="375"/>
              <w:textAlignment w:val="baseline"/>
              <w:rPr>
                <w:rFonts w:eastAsia="Times New Roman" w:cs="Arial"/>
                <w:color w:val="000000"/>
                <w:sz w:val="16"/>
                <w:szCs w:val="16"/>
              </w:rPr>
            </w:pPr>
            <w:r w:rsidRPr="000C7C21">
              <w:rPr>
                <w:rFonts w:eastAsia="Times New Roman" w:cs="Arial"/>
                <w:color w:val="000000"/>
                <w:sz w:val="16"/>
                <w:szCs w:val="16"/>
              </w:rPr>
              <w:t>Pre-Test Handout: Identify how the author develops the characters in Wife of Bath’s Tale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31"/>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Pre-Test Handout: Identify how the author develops the characters in Wife of Bath’s Tale</w:t>
            </w:r>
          </w:p>
          <w:p w:rsidR="000C7C21" w:rsidRPr="000C7C21" w:rsidRDefault="000C7C21" w:rsidP="000C7C21">
            <w:pPr>
              <w:numPr>
                <w:ilvl w:val="0"/>
                <w:numId w:val="31"/>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Pardoner’s Tale Practice</w:t>
            </w:r>
          </w:p>
          <w:p w:rsidR="000C7C21" w:rsidRPr="000C7C21" w:rsidRDefault="000C7C21" w:rsidP="000C7C21">
            <w:pPr>
              <w:numPr>
                <w:ilvl w:val="0"/>
                <w:numId w:val="31"/>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The Men We Carry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32"/>
              </w:numPr>
              <w:spacing w:after="0" w:line="240" w:lineRule="auto"/>
              <w:ind w:left="390"/>
              <w:textAlignment w:val="baseline"/>
              <w:rPr>
                <w:rFonts w:eastAsia="Times New Roman" w:cs="Arial"/>
                <w:color w:val="000000"/>
                <w:sz w:val="16"/>
                <w:szCs w:val="16"/>
              </w:rPr>
            </w:pPr>
            <w:proofErr w:type="spellStart"/>
            <w:r w:rsidRPr="000C7C21">
              <w:rPr>
                <w:rFonts w:eastAsia="Times New Roman" w:cs="Arial"/>
                <w:color w:val="000000"/>
                <w:sz w:val="16"/>
                <w:szCs w:val="16"/>
              </w:rPr>
              <w:t>Mallam</w:t>
            </w:r>
            <w:proofErr w:type="spellEnd"/>
            <w:r w:rsidRPr="000C7C21">
              <w:rPr>
                <w:rFonts w:eastAsia="Times New Roman" w:cs="Arial"/>
                <w:color w:val="000000"/>
                <w:sz w:val="16"/>
                <w:szCs w:val="16"/>
              </w:rPr>
              <w:t xml:space="preserve"> </w:t>
            </w:r>
            <w:proofErr w:type="spellStart"/>
            <w:r w:rsidRPr="000C7C21">
              <w:rPr>
                <w:rFonts w:eastAsia="Times New Roman" w:cs="Arial"/>
                <w:color w:val="000000"/>
                <w:sz w:val="16"/>
                <w:szCs w:val="16"/>
              </w:rPr>
              <w:t>Sile</w:t>
            </w:r>
            <w:proofErr w:type="spellEnd"/>
            <w:r w:rsidRPr="000C7C21">
              <w:rPr>
                <w:rFonts w:eastAsia="Times New Roman" w:cs="Arial"/>
                <w:color w:val="000000"/>
                <w:sz w:val="16"/>
                <w:szCs w:val="16"/>
              </w:rPr>
              <w:t xml:space="preserve"> Test</w:t>
            </w:r>
          </w:p>
          <w:p w:rsidR="000C7C21" w:rsidRPr="000C7C21" w:rsidRDefault="000C7C21" w:rsidP="000C7C21">
            <w:pPr>
              <w:numPr>
                <w:ilvl w:val="0"/>
                <w:numId w:val="32"/>
              </w:numPr>
              <w:spacing w:after="0" w:line="240" w:lineRule="auto"/>
              <w:ind w:left="390"/>
              <w:textAlignment w:val="baseline"/>
              <w:rPr>
                <w:rFonts w:eastAsia="Times New Roman" w:cs="Arial"/>
                <w:color w:val="000000"/>
                <w:sz w:val="16"/>
                <w:szCs w:val="16"/>
              </w:rPr>
            </w:pPr>
            <w:r w:rsidRPr="000C7C21">
              <w:rPr>
                <w:rFonts w:eastAsia="Times New Roman" w:cs="Arial"/>
                <w:color w:val="000000"/>
                <w:sz w:val="16"/>
                <w:szCs w:val="16"/>
              </w:rPr>
              <w:t>Hamlet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roofErr w:type="spellStart"/>
            <w:r w:rsidRPr="000C7C21">
              <w:rPr>
                <w:rFonts w:eastAsia="Times New Roman" w:cs="Arial"/>
                <w:color w:val="000000"/>
                <w:sz w:val="16"/>
                <w:szCs w:val="16"/>
              </w:rPr>
              <w:t>Mallam</w:t>
            </w:r>
            <w:proofErr w:type="spellEnd"/>
            <w:r w:rsidRPr="000C7C21">
              <w:rPr>
                <w:rFonts w:eastAsia="Times New Roman" w:cs="Arial"/>
                <w:color w:val="000000"/>
                <w:sz w:val="16"/>
                <w:szCs w:val="16"/>
              </w:rPr>
              <w:t xml:space="preserve"> </w:t>
            </w:r>
            <w:proofErr w:type="spellStart"/>
            <w:r w:rsidRPr="000C7C21">
              <w:rPr>
                <w:rFonts w:eastAsia="Times New Roman" w:cs="Arial"/>
                <w:color w:val="000000"/>
                <w:sz w:val="16"/>
                <w:szCs w:val="16"/>
              </w:rPr>
              <w:t>Sile</w:t>
            </w:r>
            <w:proofErr w:type="spellEnd"/>
            <w:r w:rsidRPr="000C7C21">
              <w:rPr>
                <w:rFonts w:eastAsia="Times New Roman" w:cs="Arial"/>
                <w:color w:val="000000"/>
                <w:sz w:val="16"/>
                <w:szCs w:val="16"/>
              </w:rPr>
              <w:t xml:space="preserve"> Test</w:t>
            </w:r>
          </w:p>
        </w:tc>
      </w:tr>
      <w:tr w:rsidR="000C7C21" w:rsidRPr="000C7C21" w:rsidTr="000C7C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r w:rsidRPr="000C7C21">
              <w:rPr>
                <w:rFonts w:eastAsia="Times New Roman" w:cs="Arial"/>
                <w:b/>
                <w:bCs/>
                <w:color w:val="000000"/>
                <w:sz w:val="16"/>
                <w:szCs w:val="16"/>
                <w:u w:val="single"/>
              </w:rPr>
              <w:t>Author’s Choice (Reading):</w:t>
            </w:r>
            <w:r w:rsidRPr="000C7C21">
              <w:rPr>
                <w:rFonts w:eastAsia="Times New Roman" w:cs="Arial"/>
                <w:color w:val="000000"/>
                <w:sz w:val="16"/>
                <w:szCs w:val="16"/>
              </w:rPr>
              <w:t xml:space="preserve"> I can analyze the choices the author makes to develop the story.</w:t>
            </w:r>
          </w:p>
          <w:p w:rsidR="000C7C21" w:rsidRPr="000C7C21" w:rsidRDefault="000C7C21" w:rsidP="000C7C21">
            <w:pPr>
              <w:spacing w:after="0" w:line="240" w:lineRule="auto"/>
              <w:rPr>
                <w:rFonts w:eastAsia="Times New Roman" w:cs="Times New Roman"/>
                <w:sz w:val="16"/>
                <w:szCs w:val="16"/>
              </w:rPr>
            </w:pPr>
            <w:r w:rsidRPr="000C7C21">
              <w:rPr>
                <w:rFonts w:eastAsia="Times New Roman" w:cs="Arial"/>
                <w:color w:val="000000"/>
                <w:sz w:val="16"/>
                <w:szCs w:val="16"/>
              </w:rPr>
              <w:t xml:space="preserve">(diction, tone,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33"/>
              </w:numPr>
              <w:spacing w:after="0" w:line="240" w:lineRule="auto"/>
              <w:ind w:left="375"/>
              <w:textAlignment w:val="baseline"/>
              <w:rPr>
                <w:rFonts w:eastAsia="Times New Roman" w:cs="Arial"/>
                <w:color w:val="000000"/>
                <w:sz w:val="16"/>
                <w:szCs w:val="16"/>
              </w:rPr>
            </w:pPr>
            <w:r w:rsidRPr="000C7C21">
              <w:rPr>
                <w:rFonts w:eastAsia="Times New Roman" w:cs="Arial"/>
                <w:color w:val="000000"/>
                <w:sz w:val="16"/>
                <w:szCs w:val="16"/>
              </w:rPr>
              <w:t>Pre-Test Handout: Identify the choices the author makes to develop the story in Wife of Bath’s Tale.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34"/>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Pre-Test Handout: Identify the choices the author makes to develop the story in Wife of Bath’s Tale.</w:t>
            </w:r>
          </w:p>
          <w:p w:rsidR="000C7C21" w:rsidRPr="000C7C21" w:rsidRDefault="000C7C21" w:rsidP="000C7C21">
            <w:pPr>
              <w:numPr>
                <w:ilvl w:val="0"/>
                <w:numId w:val="34"/>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Pardoner’s Tale Practice</w:t>
            </w:r>
          </w:p>
          <w:p w:rsidR="000C7C21" w:rsidRPr="000C7C21" w:rsidRDefault="000C7C21" w:rsidP="000C7C21">
            <w:pPr>
              <w:numPr>
                <w:ilvl w:val="0"/>
                <w:numId w:val="34"/>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The Men We Carry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35"/>
              </w:numPr>
              <w:spacing w:after="0" w:line="240" w:lineRule="auto"/>
              <w:ind w:left="390"/>
              <w:textAlignment w:val="baseline"/>
              <w:rPr>
                <w:rFonts w:eastAsia="Times New Roman" w:cs="Arial"/>
                <w:color w:val="000000"/>
                <w:sz w:val="16"/>
                <w:szCs w:val="16"/>
              </w:rPr>
            </w:pPr>
            <w:proofErr w:type="spellStart"/>
            <w:r w:rsidRPr="000C7C21">
              <w:rPr>
                <w:rFonts w:eastAsia="Times New Roman" w:cs="Arial"/>
                <w:color w:val="000000"/>
                <w:sz w:val="16"/>
                <w:szCs w:val="16"/>
              </w:rPr>
              <w:t>Mallam</w:t>
            </w:r>
            <w:proofErr w:type="spellEnd"/>
            <w:r w:rsidRPr="000C7C21">
              <w:rPr>
                <w:rFonts w:eastAsia="Times New Roman" w:cs="Arial"/>
                <w:color w:val="000000"/>
                <w:sz w:val="16"/>
                <w:szCs w:val="16"/>
              </w:rPr>
              <w:t xml:space="preserve"> </w:t>
            </w:r>
            <w:proofErr w:type="spellStart"/>
            <w:r w:rsidRPr="000C7C21">
              <w:rPr>
                <w:rFonts w:eastAsia="Times New Roman" w:cs="Arial"/>
                <w:color w:val="000000"/>
                <w:sz w:val="16"/>
                <w:szCs w:val="16"/>
              </w:rPr>
              <w:t>Sile</w:t>
            </w:r>
            <w:proofErr w:type="spellEnd"/>
            <w:r w:rsidRPr="000C7C21">
              <w:rPr>
                <w:rFonts w:eastAsia="Times New Roman" w:cs="Arial"/>
                <w:color w:val="000000"/>
                <w:sz w:val="16"/>
                <w:szCs w:val="16"/>
              </w:rPr>
              <w:t xml:space="preserve"> Test</w:t>
            </w:r>
          </w:p>
          <w:p w:rsidR="000C7C21" w:rsidRPr="000C7C21" w:rsidRDefault="000C7C21" w:rsidP="000C7C21">
            <w:pPr>
              <w:numPr>
                <w:ilvl w:val="0"/>
                <w:numId w:val="35"/>
              </w:numPr>
              <w:spacing w:after="0" w:line="240" w:lineRule="auto"/>
              <w:ind w:left="390"/>
              <w:textAlignment w:val="baseline"/>
              <w:rPr>
                <w:rFonts w:eastAsia="Times New Roman" w:cs="Arial"/>
                <w:color w:val="000000"/>
                <w:sz w:val="16"/>
                <w:szCs w:val="16"/>
              </w:rPr>
            </w:pPr>
            <w:r w:rsidRPr="000C7C21">
              <w:rPr>
                <w:rFonts w:eastAsia="Times New Roman" w:cs="Arial"/>
                <w:color w:val="000000"/>
                <w:sz w:val="16"/>
                <w:szCs w:val="16"/>
              </w:rPr>
              <w:t>Hamlet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roofErr w:type="spellStart"/>
            <w:r w:rsidRPr="000C7C21">
              <w:rPr>
                <w:rFonts w:eastAsia="Times New Roman" w:cs="Arial"/>
                <w:color w:val="000000"/>
                <w:sz w:val="16"/>
                <w:szCs w:val="16"/>
              </w:rPr>
              <w:t>Mallam</w:t>
            </w:r>
            <w:proofErr w:type="spellEnd"/>
            <w:r w:rsidRPr="000C7C21">
              <w:rPr>
                <w:rFonts w:eastAsia="Times New Roman" w:cs="Arial"/>
                <w:color w:val="000000"/>
                <w:sz w:val="16"/>
                <w:szCs w:val="16"/>
              </w:rPr>
              <w:t xml:space="preserve"> </w:t>
            </w:r>
            <w:proofErr w:type="spellStart"/>
            <w:r w:rsidRPr="000C7C21">
              <w:rPr>
                <w:rFonts w:eastAsia="Times New Roman" w:cs="Arial"/>
                <w:color w:val="000000"/>
                <w:sz w:val="16"/>
                <w:szCs w:val="16"/>
              </w:rPr>
              <w:t>Sile</w:t>
            </w:r>
            <w:proofErr w:type="spellEnd"/>
            <w:r w:rsidRPr="000C7C21">
              <w:rPr>
                <w:rFonts w:eastAsia="Times New Roman" w:cs="Arial"/>
                <w:color w:val="000000"/>
                <w:sz w:val="16"/>
                <w:szCs w:val="16"/>
              </w:rPr>
              <w:t xml:space="preserve"> Test</w:t>
            </w:r>
          </w:p>
        </w:tc>
      </w:tr>
      <w:tr w:rsidR="000C7C21" w:rsidRPr="000C7C21" w:rsidTr="000C7C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r w:rsidRPr="000C7C21">
              <w:rPr>
                <w:rFonts w:eastAsia="Times New Roman" w:cs="Arial"/>
                <w:b/>
                <w:bCs/>
                <w:color w:val="000000"/>
                <w:sz w:val="16"/>
                <w:szCs w:val="16"/>
                <w:u w:val="single"/>
              </w:rPr>
              <w:t xml:space="preserve">Ideas and Content (Writing): </w:t>
            </w:r>
            <w:r w:rsidRPr="000C7C21">
              <w:rPr>
                <w:rFonts w:eastAsia="Times New Roman" w:cs="Arial"/>
                <w:color w:val="000000"/>
                <w:sz w:val="16"/>
                <w:szCs w:val="16"/>
              </w:rPr>
              <w:t xml:space="preserve">I can write an argumentative essay that that addresses whether revenge is ever justifiable.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36"/>
              </w:numPr>
              <w:spacing w:after="0" w:line="240" w:lineRule="auto"/>
              <w:ind w:left="375"/>
              <w:textAlignment w:val="baseline"/>
              <w:rPr>
                <w:rFonts w:eastAsia="Times New Roman" w:cs="Arial"/>
                <w:color w:val="000000"/>
                <w:sz w:val="16"/>
                <w:szCs w:val="16"/>
              </w:rPr>
            </w:pPr>
            <w:r w:rsidRPr="000C7C21">
              <w:rPr>
                <w:rFonts w:eastAsia="Times New Roman" w:cs="Arial"/>
                <w:color w:val="000000"/>
                <w:sz w:val="16"/>
                <w:szCs w:val="16"/>
              </w:rPr>
              <w:t>Argumentative paragraph writes from 1st quarter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37"/>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argumentative paragraph writes in response to questions posed about Hamlet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38"/>
              </w:numPr>
              <w:spacing w:after="0" w:line="240" w:lineRule="auto"/>
              <w:ind w:left="450"/>
              <w:textAlignment w:val="baseline"/>
              <w:rPr>
                <w:rFonts w:eastAsia="Times New Roman" w:cs="Arial"/>
                <w:color w:val="000000"/>
                <w:sz w:val="16"/>
                <w:szCs w:val="16"/>
              </w:rPr>
            </w:pPr>
            <w:r w:rsidRPr="000C7C21">
              <w:rPr>
                <w:rFonts w:eastAsia="Times New Roman" w:cs="Arial"/>
                <w:color w:val="000000"/>
                <w:sz w:val="16"/>
                <w:szCs w:val="16"/>
              </w:rPr>
              <w:t>Performance Task 2 in Collection 4; multi-paragraph argumentative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39"/>
              </w:numPr>
              <w:spacing w:after="0" w:line="240" w:lineRule="auto"/>
              <w:ind w:left="420"/>
              <w:textAlignment w:val="baseline"/>
              <w:rPr>
                <w:rFonts w:eastAsia="Times New Roman" w:cs="Arial"/>
                <w:color w:val="000000"/>
                <w:sz w:val="16"/>
                <w:szCs w:val="16"/>
              </w:rPr>
            </w:pPr>
            <w:r w:rsidRPr="000C7C21">
              <w:rPr>
                <w:rFonts w:eastAsia="Times New Roman" w:cs="Arial"/>
                <w:color w:val="000000"/>
                <w:sz w:val="16"/>
                <w:szCs w:val="16"/>
              </w:rPr>
              <w:t>Writing Center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numPr>
                <w:ilvl w:val="0"/>
                <w:numId w:val="40"/>
              </w:numPr>
              <w:spacing w:after="0" w:line="240" w:lineRule="auto"/>
              <w:ind w:left="390"/>
              <w:textAlignment w:val="baseline"/>
              <w:rPr>
                <w:rFonts w:eastAsia="Times New Roman" w:cs="Arial"/>
                <w:color w:val="000000"/>
                <w:sz w:val="16"/>
                <w:szCs w:val="16"/>
              </w:rPr>
            </w:pPr>
            <w:r w:rsidRPr="000C7C21">
              <w:rPr>
                <w:rFonts w:eastAsia="Times New Roman" w:cs="Arial"/>
                <w:color w:val="000000"/>
                <w:sz w:val="16"/>
                <w:szCs w:val="16"/>
              </w:rPr>
              <w:t>Argumentative Paper</w:t>
            </w:r>
          </w:p>
        </w:tc>
      </w:tr>
      <w:tr w:rsidR="000C7C21" w:rsidRPr="000C7C21" w:rsidTr="000C7C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r w:rsidRPr="000C7C21">
              <w:rPr>
                <w:rFonts w:eastAsia="Times New Roman" w:cs="Arial"/>
                <w:b/>
                <w:bCs/>
                <w:color w:val="000000"/>
                <w:sz w:val="16"/>
                <w:szCs w:val="16"/>
                <w:u w:val="single"/>
              </w:rPr>
              <w:t>Organization (</w:t>
            </w:r>
            <w:proofErr w:type="gramStart"/>
            <w:r w:rsidRPr="000C7C21">
              <w:rPr>
                <w:rFonts w:eastAsia="Times New Roman" w:cs="Arial"/>
                <w:b/>
                <w:bCs/>
                <w:color w:val="000000"/>
                <w:sz w:val="16"/>
                <w:szCs w:val="16"/>
                <w:u w:val="single"/>
              </w:rPr>
              <w:t>writing )</w:t>
            </w:r>
            <w:proofErr w:type="gramEnd"/>
            <w:r w:rsidRPr="000C7C21">
              <w:rPr>
                <w:rFonts w:eastAsia="Times New Roman" w:cs="Arial"/>
                <w:b/>
                <w:bCs/>
                <w:color w:val="000000"/>
                <w:sz w:val="16"/>
                <w:szCs w:val="16"/>
                <w:u w:val="single"/>
              </w:rPr>
              <w:t xml:space="preserve">: </w:t>
            </w:r>
            <w:r w:rsidRPr="000C7C21">
              <w:rPr>
                <w:rFonts w:eastAsia="Times New Roman" w:cs="Arial"/>
                <w:color w:val="000000"/>
                <w:sz w:val="16"/>
                <w:szCs w:val="16"/>
              </w:rPr>
              <w:t>I can write an argumentative essay that includes an intro, thesis, claims supported by evidence, counterclaim, and a conclusion.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r>
      <w:tr w:rsidR="000C7C21" w:rsidRPr="000C7C21" w:rsidTr="000C7C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r w:rsidRPr="000C7C21">
              <w:rPr>
                <w:rFonts w:eastAsia="Times New Roman" w:cs="Arial"/>
                <w:b/>
                <w:bCs/>
                <w:color w:val="000000"/>
                <w:sz w:val="16"/>
                <w:szCs w:val="16"/>
                <w:u w:val="single"/>
              </w:rPr>
              <w:t xml:space="preserve">Conventions (writing): </w:t>
            </w:r>
            <w:r w:rsidRPr="000C7C21">
              <w:rPr>
                <w:rFonts w:eastAsia="Times New Roman" w:cs="Arial"/>
                <w:color w:val="000000"/>
                <w:sz w:val="16"/>
                <w:szCs w:val="16"/>
              </w:rPr>
              <w:t xml:space="preserve">I can write an argumentative essay </w:t>
            </w:r>
            <w:proofErr w:type="spellStart"/>
            <w:r w:rsidRPr="000C7C21">
              <w:rPr>
                <w:rFonts w:eastAsia="Times New Roman" w:cs="Arial"/>
                <w:color w:val="000000"/>
                <w:sz w:val="16"/>
                <w:szCs w:val="16"/>
              </w:rPr>
              <w:t>essay</w:t>
            </w:r>
            <w:proofErr w:type="spellEnd"/>
            <w:r w:rsidRPr="000C7C21">
              <w:rPr>
                <w:rFonts w:eastAsia="Times New Roman" w:cs="Arial"/>
                <w:color w:val="000000"/>
                <w:sz w:val="16"/>
                <w:szCs w:val="16"/>
              </w:rPr>
              <w:t xml:space="preserve"> using correct spelling, punctuation, and grammar.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7C21" w:rsidRPr="000C7C21" w:rsidRDefault="000C7C21" w:rsidP="000C7C21">
            <w:pPr>
              <w:spacing w:after="0" w:line="240" w:lineRule="auto"/>
              <w:rPr>
                <w:rFonts w:eastAsia="Times New Roman" w:cs="Times New Roman"/>
                <w:sz w:val="16"/>
                <w:szCs w:val="16"/>
              </w:rPr>
            </w:pPr>
          </w:p>
        </w:tc>
      </w:tr>
    </w:tbl>
    <w:p w:rsidR="00F958E5" w:rsidRPr="00F958E5" w:rsidRDefault="000C7C21" w:rsidP="00F958E5">
      <w:pPr>
        <w:pStyle w:val="NoSpacing"/>
        <w:rPr>
          <w:b/>
          <w:sz w:val="16"/>
          <w:szCs w:val="16"/>
        </w:rPr>
      </w:pPr>
      <w:r w:rsidRPr="00F958E5">
        <w:rPr>
          <w:sz w:val="16"/>
          <w:szCs w:val="16"/>
        </w:rPr>
        <w:br/>
      </w:r>
      <w:r w:rsidR="00F958E5" w:rsidRPr="00F958E5">
        <w:rPr>
          <w:b/>
          <w:sz w:val="16"/>
          <w:szCs w:val="16"/>
        </w:rPr>
        <w:t>Possible common texts:</w:t>
      </w:r>
    </w:p>
    <w:p w:rsidR="000C7C21" w:rsidRPr="00F958E5" w:rsidRDefault="000C7C21" w:rsidP="00F958E5">
      <w:pPr>
        <w:pStyle w:val="NoSpacing"/>
        <w:rPr>
          <w:sz w:val="16"/>
          <w:szCs w:val="16"/>
        </w:rPr>
      </w:pPr>
      <w:r w:rsidRPr="00F958E5">
        <w:rPr>
          <w:rFonts w:cs="Arial"/>
          <w:color w:val="000000"/>
          <w:sz w:val="16"/>
          <w:szCs w:val="16"/>
        </w:rPr>
        <w:t xml:space="preserve">Wife of Bath’s Tale </w:t>
      </w:r>
    </w:p>
    <w:p w:rsidR="000C7C21" w:rsidRPr="00F958E5" w:rsidRDefault="000C7C21" w:rsidP="00F958E5">
      <w:pPr>
        <w:pStyle w:val="NoSpacing"/>
        <w:rPr>
          <w:sz w:val="16"/>
          <w:szCs w:val="16"/>
        </w:rPr>
      </w:pPr>
      <w:r w:rsidRPr="00F958E5">
        <w:rPr>
          <w:rFonts w:cs="Arial"/>
          <w:color w:val="000000"/>
          <w:sz w:val="16"/>
          <w:szCs w:val="16"/>
        </w:rPr>
        <w:t>Pardoner’s Tale</w:t>
      </w:r>
    </w:p>
    <w:p w:rsidR="000C7C21" w:rsidRPr="00F958E5" w:rsidRDefault="000C7C21" w:rsidP="00F958E5">
      <w:pPr>
        <w:pStyle w:val="NoSpacing"/>
        <w:rPr>
          <w:sz w:val="16"/>
          <w:szCs w:val="16"/>
        </w:rPr>
      </w:pPr>
      <w:r w:rsidRPr="00F958E5">
        <w:rPr>
          <w:rFonts w:cs="Arial"/>
          <w:color w:val="000000"/>
          <w:sz w:val="16"/>
          <w:szCs w:val="16"/>
        </w:rPr>
        <w:t xml:space="preserve">Optional </w:t>
      </w:r>
      <w:proofErr w:type="spellStart"/>
      <w:r w:rsidRPr="00F958E5">
        <w:rPr>
          <w:rFonts w:cs="Arial"/>
          <w:color w:val="000000"/>
          <w:sz w:val="16"/>
          <w:szCs w:val="16"/>
        </w:rPr>
        <w:t>Kinght’s</w:t>
      </w:r>
      <w:proofErr w:type="spellEnd"/>
      <w:r w:rsidRPr="00F958E5">
        <w:rPr>
          <w:rFonts w:cs="Arial"/>
          <w:color w:val="000000"/>
          <w:sz w:val="16"/>
          <w:szCs w:val="16"/>
        </w:rPr>
        <w:t xml:space="preserve"> Tale and Sir Gawain</w:t>
      </w:r>
    </w:p>
    <w:p w:rsidR="000C7C21" w:rsidRPr="00F958E5" w:rsidRDefault="000C7C21" w:rsidP="00F958E5">
      <w:pPr>
        <w:pStyle w:val="NoSpacing"/>
        <w:rPr>
          <w:sz w:val="16"/>
          <w:szCs w:val="16"/>
        </w:rPr>
      </w:pPr>
      <w:proofErr w:type="spellStart"/>
      <w:r w:rsidRPr="00F958E5">
        <w:rPr>
          <w:rFonts w:cs="Arial"/>
          <w:color w:val="000000"/>
          <w:sz w:val="16"/>
          <w:szCs w:val="16"/>
        </w:rPr>
        <w:t>Mallam</w:t>
      </w:r>
      <w:proofErr w:type="spellEnd"/>
      <w:r w:rsidRPr="00F958E5">
        <w:rPr>
          <w:rFonts w:cs="Arial"/>
          <w:color w:val="000000"/>
          <w:sz w:val="16"/>
          <w:szCs w:val="16"/>
        </w:rPr>
        <w:t xml:space="preserve"> </w:t>
      </w:r>
      <w:proofErr w:type="spellStart"/>
      <w:r w:rsidRPr="00F958E5">
        <w:rPr>
          <w:rFonts w:cs="Arial"/>
          <w:color w:val="000000"/>
          <w:sz w:val="16"/>
          <w:szCs w:val="16"/>
        </w:rPr>
        <w:t>Sile</w:t>
      </w:r>
      <w:proofErr w:type="spellEnd"/>
    </w:p>
    <w:p w:rsidR="000C7C21" w:rsidRPr="00F958E5" w:rsidRDefault="000C7C21" w:rsidP="00F958E5">
      <w:pPr>
        <w:pStyle w:val="NoSpacing"/>
        <w:rPr>
          <w:sz w:val="16"/>
          <w:szCs w:val="16"/>
        </w:rPr>
      </w:pPr>
      <w:r w:rsidRPr="00F958E5">
        <w:rPr>
          <w:rFonts w:cs="Arial"/>
          <w:color w:val="000000"/>
          <w:sz w:val="16"/>
          <w:szCs w:val="16"/>
        </w:rPr>
        <w:t>Socratic Seminar #1</w:t>
      </w:r>
    </w:p>
    <w:p w:rsidR="000C7C21" w:rsidRPr="00F958E5" w:rsidRDefault="000C7C21" w:rsidP="00F958E5">
      <w:pPr>
        <w:pStyle w:val="NoSpacing"/>
        <w:rPr>
          <w:sz w:val="16"/>
          <w:szCs w:val="16"/>
        </w:rPr>
      </w:pPr>
      <w:proofErr w:type="spellStart"/>
      <w:r w:rsidRPr="00F958E5">
        <w:rPr>
          <w:rFonts w:cs="Arial"/>
          <w:color w:val="000000"/>
          <w:sz w:val="16"/>
          <w:szCs w:val="16"/>
        </w:rPr>
        <w:t>THe</w:t>
      </w:r>
      <w:proofErr w:type="spellEnd"/>
      <w:r w:rsidRPr="00F958E5">
        <w:rPr>
          <w:rFonts w:cs="Arial"/>
          <w:color w:val="000000"/>
          <w:sz w:val="16"/>
          <w:szCs w:val="16"/>
        </w:rPr>
        <w:t xml:space="preserve"> Men we </w:t>
      </w:r>
      <w:proofErr w:type="gramStart"/>
      <w:r w:rsidRPr="00F958E5">
        <w:rPr>
          <w:rFonts w:cs="Arial"/>
          <w:color w:val="000000"/>
          <w:sz w:val="16"/>
          <w:szCs w:val="16"/>
        </w:rPr>
        <w:t>Carry</w:t>
      </w:r>
      <w:proofErr w:type="gramEnd"/>
      <w:r w:rsidRPr="00F958E5">
        <w:rPr>
          <w:rFonts w:cs="Arial"/>
          <w:color w:val="000000"/>
          <w:sz w:val="16"/>
          <w:szCs w:val="16"/>
        </w:rPr>
        <w:t xml:space="preserve"> in Our Minds (contemporary male view)</w:t>
      </w:r>
    </w:p>
    <w:p w:rsidR="000C7C21" w:rsidRPr="00F958E5" w:rsidRDefault="000C7C21" w:rsidP="00F958E5">
      <w:pPr>
        <w:pStyle w:val="NoSpacing"/>
        <w:rPr>
          <w:sz w:val="16"/>
          <w:szCs w:val="16"/>
        </w:rPr>
      </w:pPr>
      <w:r w:rsidRPr="00F958E5">
        <w:rPr>
          <w:rFonts w:cs="Arial"/>
          <w:color w:val="000000"/>
          <w:sz w:val="16"/>
          <w:szCs w:val="16"/>
        </w:rPr>
        <w:t>Socratic Seminar</w:t>
      </w:r>
    </w:p>
    <w:p w:rsidR="000C7C21" w:rsidRPr="00F958E5" w:rsidRDefault="000C7C21" w:rsidP="00F958E5">
      <w:pPr>
        <w:pStyle w:val="NoSpacing"/>
        <w:rPr>
          <w:sz w:val="16"/>
          <w:szCs w:val="16"/>
        </w:rPr>
      </w:pPr>
      <w:r w:rsidRPr="00F958E5">
        <w:rPr>
          <w:rFonts w:cs="Arial"/>
          <w:color w:val="000000"/>
          <w:sz w:val="16"/>
          <w:szCs w:val="16"/>
        </w:rPr>
        <w:t>Groups of 3 Creative Write (if time permits)</w:t>
      </w:r>
    </w:p>
    <w:p w:rsidR="000C7C21" w:rsidRPr="00F958E5" w:rsidRDefault="000C7C21" w:rsidP="00F958E5">
      <w:pPr>
        <w:pStyle w:val="NoSpacing"/>
        <w:rPr>
          <w:sz w:val="16"/>
          <w:szCs w:val="16"/>
        </w:rPr>
      </w:pPr>
      <w:r w:rsidRPr="00F958E5">
        <w:rPr>
          <w:rFonts w:cs="Arial"/>
          <w:color w:val="000000"/>
          <w:sz w:val="16"/>
          <w:szCs w:val="16"/>
        </w:rPr>
        <w:t>Hamlet</w:t>
      </w:r>
    </w:p>
    <w:p w:rsidR="000C7C21" w:rsidRPr="00F958E5" w:rsidRDefault="000C7C21" w:rsidP="00F958E5">
      <w:pPr>
        <w:pStyle w:val="NoSpacing"/>
        <w:rPr>
          <w:sz w:val="16"/>
          <w:szCs w:val="16"/>
        </w:rPr>
      </w:pPr>
    </w:p>
    <w:p w:rsidR="000C7C21" w:rsidRPr="00F958E5" w:rsidRDefault="000C7C21" w:rsidP="00F958E5">
      <w:pPr>
        <w:pStyle w:val="NoSpacing"/>
        <w:rPr>
          <w:sz w:val="16"/>
          <w:szCs w:val="16"/>
        </w:rPr>
      </w:pPr>
      <w:r w:rsidRPr="00F958E5">
        <w:rPr>
          <w:rFonts w:cs="Arial"/>
          <w:color w:val="000000"/>
          <w:sz w:val="16"/>
          <w:szCs w:val="16"/>
        </w:rPr>
        <w:t>How does the author’s craft affect the theme of gender?</w:t>
      </w:r>
    </w:p>
    <w:p w:rsidR="000C7C21" w:rsidRPr="00F958E5" w:rsidRDefault="000C7C21" w:rsidP="00F958E5">
      <w:pPr>
        <w:pStyle w:val="NoSpacing"/>
        <w:rPr>
          <w:sz w:val="16"/>
          <w:szCs w:val="16"/>
        </w:rPr>
      </w:pPr>
    </w:p>
    <w:sectPr w:rsidR="000C7C21" w:rsidRPr="00F958E5" w:rsidSect="00BB4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A31"/>
    <w:multiLevelType w:val="multilevel"/>
    <w:tmpl w:val="EB6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46A69"/>
    <w:multiLevelType w:val="multilevel"/>
    <w:tmpl w:val="1702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273B9"/>
    <w:multiLevelType w:val="multilevel"/>
    <w:tmpl w:val="8628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3597F"/>
    <w:multiLevelType w:val="multilevel"/>
    <w:tmpl w:val="59FE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C3149"/>
    <w:multiLevelType w:val="hybridMultilevel"/>
    <w:tmpl w:val="F36E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D789A"/>
    <w:multiLevelType w:val="hybridMultilevel"/>
    <w:tmpl w:val="05D4E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4940C2"/>
    <w:multiLevelType w:val="multilevel"/>
    <w:tmpl w:val="41FE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917FB"/>
    <w:multiLevelType w:val="multilevel"/>
    <w:tmpl w:val="3E1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70100"/>
    <w:multiLevelType w:val="multilevel"/>
    <w:tmpl w:val="32B0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7202A"/>
    <w:multiLevelType w:val="multilevel"/>
    <w:tmpl w:val="31A8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C44BA"/>
    <w:multiLevelType w:val="multilevel"/>
    <w:tmpl w:val="CD3C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74912"/>
    <w:multiLevelType w:val="multilevel"/>
    <w:tmpl w:val="EB9C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775CA"/>
    <w:multiLevelType w:val="multilevel"/>
    <w:tmpl w:val="36C0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F0F88"/>
    <w:multiLevelType w:val="multilevel"/>
    <w:tmpl w:val="24B8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D8170E"/>
    <w:multiLevelType w:val="multilevel"/>
    <w:tmpl w:val="4F3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43265"/>
    <w:multiLevelType w:val="multilevel"/>
    <w:tmpl w:val="1070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DA7692"/>
    <w:multiLevelType w:val="multilevel"/>
    <w:tmpl w:val="2E8E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A1BD7"/>
    <w:multiLevelType w:val="multilevel"/>
    <w:tmpl w:val="6B5E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590FA5"/>
    <w:multiLevelType w:val="multilevel"/>
    <w:tmpl w:val="DAB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F51E7E"/>
    <w:multiLevelType w:val="multilevel"/>
    <w:tmpl w:val="DFBE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C074DF"/>
    <w:multiLevelType w:val="multilevel"/>
    <w:tmpl w:val="C7C0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FD3199"/>
    <w:multiLevelType w:val="multilevel"/>
    <w:tmpl w:val="EA8A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091932"/>
    <w:multiLevelType w:val="multilevel"/>
    <w:tmpl w:val="77EE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810A3D"/>
    <w:multiLevelType w:val="multilevel"/>
    <w:tmpl w:val="08AA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85EE1"/>
    <w:multiLevelType w:val="multilevel"/>
    <w:tmpl w:val="4792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AB1F84"/>
    <w:multiLevelType w:val="multilevel"/>
    <w:tmpl w:val="9AC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21CAE"/>
    <w:multiLevelType w:val="multilevel"/>
    <w:tmpl w:val="D810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4761B2"/>
    <w:multiLevelType w:val="hybridMultilevel"/>
    <w:tmpl w:val="E4A2A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28092A"/>
    <w:multiLevelType w:val="multilevel"/>
    <w:tmpl w:val="9426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350769"/>
    <w:multiLevelType w:val="multilevel"/>
    <w:tmpl w:val="FF9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37290"/>
    <w:multiLevelType w:val="multilevel"/>
    <w:tmpl w:val="A696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357BAC"/>
    <w:multiLevelType w:val="multilevel"/>
    <w:tmpl w:val="7B66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69254D"/>
    <w:multiLevelType w:val="multilevel"/>
    <w:tmpl w:val="4F02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8E45B0"/>
    <w:multiLevelType w:val="multilevel"/>
    <w:tmpl w:val="5A44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F36E24"/>
    <w:multiLevelType w:val="multilevel"/>
    <w:tmpl w:val="752A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5E276F"/>
    <w:multiLevelType w:val="multilevel"/>
    <w:tmpl w:val="F0F4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E10B7F"/>
    <w:multiLevelType w:val="multilevel"/>
    <w:tmpl w:val="907C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061C4D"/>
    <w:multiLevelType w:val="multilevel"/>
    <w:tmpl w:val="E0E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ED1D17"/>
    <w:multiLevelType w:val="multilevel"/>
    <w:tmpl w:val="4C0E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6A4DFE"/>
    <w:multiLevelType w:val="multilevel"/>
    <w:tmpl w:val="9A7A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8933E7"/>
    <w:multiLevelType w:val="multilevel"/>
    <w:tmpl w:val="E59E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3"/>
  </w:num>
  <w:num w:numId="4">
    <w:abstractNumId w:val="6"/>
  </w:num>
  <w:num w:numId="5">
    <w:abstractNumId w:val="32"/>
  </w:num>
  <w:num w:numId="6">
    <w:abstractNumId w:val="10"/>
  </w:num>
  <w:num w:numId="7">
    <w:abstractNumId w:val="16"/>
  </w:num>
  <w:num w:numId="8">
    <w:abstractNumId w:val="38"/>
  </w:num>
  <w:num w:numId="9">
    <w:abstractNumId w:val="26"/>
  </w:num>
  <w:num w:numId="10">
    <w:abstractNumId w:val="37"/>
  </w:num>
  <w:num w:numId="11">
    <w:abstractNumId w:val="35"/>
  </w:num>
  <w:num w:numId="12">
    <w:abstractNumId w:val="18"/>
  </w:num>
  <w:num w:numId="13">
    <w:abstractNumId w:val="24"/>
  </w:num>
  <w:num w:numId="14">
    <w:abstractNumId w:val="23"/>
  </w:num>
  <w:num w:numId="15">
    <w:abstractNumId w:val="30"/>
  </w:num>
  <w:num w:numId="16">
    <w:abstractNumId w:val="36"/>
  </w:num>
  <w:num w:numId="17">
    <w:abstractNumId w:val="40"/>
  </w:num>
  <w:num w:numId="18">
    <w:abstractNumId w:val="12"/>
  </w:num>
  <w:num w:numId="19">
    <w:abstractNumId w:val="34"/>
  </w:num>
  <w:num w:numId="20">
    <w:abstractNumId w:val="1"/>
  </w:num>
  <w:num w:numId="21">
    <w:abstractNumId w:val="19"/>
  </w:num>
  <w:num w:numId="22">
    <w:abstractNumId w:val="14"/>
  </w:num>
  <w:num w:numId="23">
    <w:abstractNumId w:val="17"/>
  </w:num>
  <w:num w:numId="24">
    <w:abstractNumId w:val="7"/>
  </w:num>
  <w:num w:numId="25">
    <w:abstractNumId w:val="13"/>
  </w:num>
  <w:num w:numId="26">
    <w:abstractNumId w:val="9"/>
  </w:num>
  <w:num w:numId="27">
    <w:abstractNumId w:val="20"/>
  </w:num>
  <w:num w:numId="28">
    <w:abstractNumId w:val="8"/>
  </w:num>
  <w:num w:numId="29">
    <w:abstractNumId w:val="22"/>
  </w:num>
  <w:num w:numId="30">
    <w:abstractNumId w:val="29"/>
  </w:num>
  <w:num w:numId="31">
    <w:abstractNumId w:val="33"/>
  </w:num>
  <w:num w:numId="32">
    <w:abstractNumId w:val="28"/>
  </w:num>
  <w:num w:numId="33">
    <w:abstractNumId w:val="0"/>
  </w:num>
  <w:num w:numId="34">
    <w:abstractNumId w:val="21"/>
  </w:num>
  <w:num w:numId="35">
    <w:abstractNumId w:val="11"/>
  </w:num>
  <w:num w:numId="36">
    <w:abstractNumId w:val="25"/>
  </w:num>
  <w:num w:numId="37">
    <w:abstractNumId w:val="39"/>
  </w:num>
  <w:num w:numId="38">
    <w:abstractNumId w:val="31"/>
  </w:num>
  <w:num w:numId="39">
    <w:abstractNumId w:val="15"/>
  </w:num>
  <w:num w:numId="40">
    <w:abstractNumId w:val="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A1"/>
    <w:rsid w:val="000B6EB0"/>
    <w:rsid w:val="000C7C21"/>
    <w:rsid w:val="00486492"/>
    <w:rsid w:val="006300A1"/>
    <w:rsid w:val="00760F6F"/>
    <w:rsid w:val="00783EE7"/>
    <w:rsid w:val="007B7D94"/>
    <w:rsid w:val="00BB454A"/>
    <w:rsid w:val="00F04352"/>
    <w:rsid w:val="00F9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6911E-A4A9-433B-8117-2303468F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92"/>
    <w:pPr>
      <w:ind w:left="720"/>
      <w:contextualSpacing/>
    </w:pPr>
  </w:style>
  <w:style w:type="paragraph" w:styleId="NoSpacing">
    <w:name w:val="No Spacing"/>
    <w:uiPriority w:val="1"/>
    <w:qFormat/>
    <w:rsid w:val="00486492"/>
    <w:pPr>
      <w:spacing w:after="0" w:line="240" w:lineRule="auto"/>
    </w:pPr>
  </w:style>
  <w:style w:type="character" w:styleId="Hyperlink">
    <w:name w:val="Hyperlink"/>
    <w:basedOn w:val="DefaultParagraphFont"/>
    <w:uiPriority w:val="99"/>
    <w:unhideWhenUsed/>
    <w:rsid w:val="00783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1622">
      <w:bodyDiv w:val="1"/>
      <w:marLeft w:val="0"/>
      <w:marRight w:val="0"/>
      <w:marTop w:val="0"/>
      <w:marBottom w:val="0"/>
      <w:divBdr>
        <w:top w:val="none" w:sz="0" w:space="0" w:color="auto"/>
        <w:left w:val="none" w:sz="0" w:space="0" w:color="auto"/>
        <w:bottom w:val="none" w:sz="0" w:space="0" w:color="auto"/>
        <w:right w:val="none" w:sz="0" w:space="0" w:color="auto"/>
      </w:divBdr>
      <w:divsChild>
        <w:div w:id="1024131539">
          <w:marLeft w:val="-210"/>
          <w:marRight w:val="0"/>
          <w:marTop w:val="0"/>
          <w:marBottom w:val="0"/>
          <w:divBdr>
            <w:top w:val="none" w:sz="0" w:space="0" w:color="auto"/>
            <w:left w:val="none" w:sz="0" w:space="0" w:color="auto"/>
            <w:bottom w:val="none" w:sz="0" w:space="0" w:color="auto"/>
            <w:right w:val="none" w:sz="0" w:space="0" w:color="auto"/>
          </w:divBdr>
        </w:div>
        <w:div w:id="5405590">
          <w:marLeft w:val="0"/>
          <w:marRight w:val="0"/>
          <w:marTop w:val="0"/>
          <w:marBottom w:val="0"/>
          <w:divBdr>
            <w:top w:val="none" w:sz="0" w:space="0" w:color="auto"/>
            <w:left w:val="none" w:sz="0" w:space="0" w:color="auto"/>
            <w:bottom w:val="none" w:sz="0" w:space="0" w:color="auto"/>
            <w:right w:val="none" w:sz="0" w:space="0" w:color="auto"/>
          </w:divBdr>
        </w:div>
        <w:div w:id="48043861">
          <w:marLeft w:val="0"/>
          <w:marRight w:val="0"/>
          <w:marTop w:val="0"/>
          <w:marBottom w:val="0"/>
          <w:divBdr>
            <w:top w:val="none" w:sz="0" w:space="0" w:color="auto"/>
            <w:left w:val="none" w:sz="0" w:space="0" w:color="auto"/>
            <w:bottom w:val="none" w:sz="0" w:space="0" w:color="auto"/>
            <w:right w:val="none" w:sz="0" w:space="0" w:color="auto"/>
          </w:divBdr>
        </w:div>
        <w:div w:id="1242712426">
          <w:marLeft w:val="0"/>
          <w:marRight w:val="0"/>
          <w:marTop w:val="0"/>
          <w:marBottom w:val="0"/>
          <w:divBdr>
            <w:top w:val="none" w:sz="0" w:space="0" w:color="auto"/>
            <w:left w:val="none" w:sz="0" w:space="0" w:color="auto"/>
            <w:bottom w:val="none" w:sz="0" w:space="0" w:color="auto"/>
            <w:right w:val="none" w:sz="0" w:space="0" w:color="auto"/>
          </w:divBdr>
        </w:div>
        <w:div w:id="768739172">
          <w:marLeft w:val="0"/>
          <w:marRight w:val="0"/>
          <w:marTop w:val="0"/>
          <w:marBottom w:val="0"/>
          <w:divBdr>
            <w:top w:val="none" w:sz="0" w:space="0" w:color="auto"/>
            <w:left w:val="none" w:sz="0" w:space="0" w:color="auto"/>
            <w:bottom w:val="none" w:sz="0" w:space="0" w:color="auto"/>
            <w:right w:val="none" w:sz="0" w:space="0" w:color="auto"/>
          </w:divBdr>
        </w:div>
        <w:div w:id="1601836411">
          <w:marLeft w:val="0"/>
          <w:marRight w:val="0"/>
          <w:marTop w:val="0"/>
          <w:marBottom w:val="0"/>
          <w:divBdr>
            <w:top w:val="none" w:sz="0" w:space="0" w:color="auto"/>
            <w:left w:val="none" w:sz="0" w:space="0" w:color="auto"/>
            <w:bottom w:val="none" w:sz="0" w:space="0" w:color="auto"/>
            <w:right w:val="none" w:sz="0" w:space="0" w:color="auto"/>
          </w:divBdr>
        </w:div>
        <w:div w:id="1784300084">
          <w:marLeft w:val="0"/>
          <w:marRight w:val="0"/>
          <w:marTop w:val="0"/>
          <w:marBottom w:val="0"/>
          <w:divBdr>
            <w:top w:val="none" w:sz="0" w:space="0" w:color="auto"/>
            <w:left w:val="none" w:sz="0" w:space="0" w:color="auto"/>
            <w:bottom w:val="none" w:sz="0" w:space="0" w:color="auto"/>
            <w:right w:val="none" w:sz="0" w:space="0" w:color="auto"/>
          </w:divBdr>
        </w:div>
        <w:div w:id="1205633008">
          <w:marLeft w:val="0"/>
          <w:marRight w:val="0"/>
          <w:marTop w:val="0"/>
          <w:marBottom w:val="0"/>
          <w:divBdr>
            <w:top w:val="none" w:sz="0" w:space="0" w:color="auto"/>
            <w:left w:val="none" w:sz="0" w:space="0" w:color="auto"/>
            <w:bottom w:val="none" w:sz="0" w:space="0" w:color="auto"/>
            <w:right w:val="none" w:sz="0" w:space="0" w:color="auto"/>
          </w:divBdr>
        </w:div>
        <w:div w:id="1956674454">
          <w:marLeft w:val="0"/>
          <w:marRight w:val="0"/>
          <w:marTop w:val="0"/>
          <w:marBottom w:val="0"/>
          <w:divBdr>
            <w:top w:val="none" w:sz="0" w:space="0" w:color="auto"/>
            <w:left w:val="none" w:sz="0" w:space="0" w:color="auto"/>
            <w:bottom w:val="none" w:sz="0" w:space="0" w:color="auto"/>
            <w:right w:val="none" w:sz="0" w:space="0" w:color="auto"/>
          </w:divBdr>
        </w:div>
        <w:div w:id="1569000467">
          <w:marLeft w:val="0"/>
          <w:marRight w:val="0"/>
          <w:marTop w:val="0"/>
          <w:marBottom w:val="0"/>
          <w:divBdr>
            <w:top w:val="none" w:sz="0" w:space="0" w:color="auto"/>
            <w:left w:val="none" w:sz="0" w:space="0" w:color="auto"/>
            <w:bottom w:val="none" w:sz="0" w:space="0" w:color="auto"/>
            <w:right w:val="none" w:sz="0" w:space="0" w:color="auto"/>
          </w:divBdr>
        </w:div>
        <w:div w:id="1229731937">
          <w:marLeft w:val="0"/>
          <w:marRight w:val="0"/>
          <w:marTop w:val="0"/>
          <w:marBottom w:val="0"/>
          <w:divBdr>
            <w:top w:val="none" w:sz="0" w:space="0" w:color="auto"/>
            <w:left w:val="none" w:sz="0" w:space="0" w:color="auto"/>
            <w:bottom w:val="none" w:sz="0" w:space="0" w:color="auto"/>
            <w:right w:val="none" w:sz="0" w:space="0" w:color="auto"/>
          </w:divBdr>
        </w:div>
      </w:divsChild>
    </w:div>
    <w:div w:id="366371385">
      <w:bodyDiv w:val="1"/>
      <w:marLeft w:val="0"/>
      <w:marRight w:val="0"/>
      <w:marTop w:val="0"/>
      <w:marBottom w:val="0"/>
      <w:divBdr>
        <w:top w:val="none" w:sz="0" w:space="0" w:color="auto"/>
        <w:left w:val="none" w:sz="0" w:space="0" w:color="auto"/>
        <w:bottom w:val="none" w:sz="0" w:space="0" w:color="auto"/>
        <w:right w:val="none" w:sz="0" w:space="0" w:color="auto"/>
      </w:divBdr>
      <w:divsChild>
        <w:div w:id="639193097">
          <w:marLeft w:val="0"/>
          <w:marRight w:val="0"/>
          <w:marTop w:val="0"/>
          <w:marBottom w:val="0"/>
          <w:divBdr>
            <w:top w:val="none" w:sz="0" w:space="0" w:color="auto"/>
            <w:left w:val="none" w:sz="0" w:space="0" w:color="auto"/>
            <w:bottom w:val="none" w:sz="0" w:space="0" w:color="auto"/>
            <w:right w:val="none" w:sz="0" w:space="0" w:color="auto"/>
          </w:divBdr>
        </w:div>
      </w:divsChild>
    </w:div>
    <w:div w:id="1262958447">
      <w:bodyDiv w:val="1"/>
      <w:marLeft w:val="0"/>
      <w:marRight w:val="0"/>
      <w:marTop w:val="0"/>
      <w:marBottom w:val="0"/>
      <w:divBdr>
        <w:top w:val="none" w:sz="0" w:space="0" w:color="auto"/>
        <w:left w:val="none" w:sz="0" w:space="0" w:color="auto"/>
        <w:bottom w:val="none" w:sz="0" w:space="0" w:color="auto"/>
        <w:right w:val="none" w:sz="0" w:space="0" w:color="auto"/>
      </w:divBdr>
      <w:divsChild>
        <w:div w:id="588084471">
          <w:marLeft w:val="-960"/>
          <w:marRight w:val="0"/>
          <w:marTop w:val="0"/>
          <w:marBottom w:val="0"/>
          <w:divBdr>
            <w:top w:val="none" w:sz="0" w:space="0" w:color="auto"/>
            <w:left w:val="none" w:sz="0" w:space="0" w:color="auto"/>
            <w:bottom w:val="none" w:sz="0" w:space="0" w:color="auto"/>
            <w:right w:val="none" w:sz="0" w:space="0" w:color="auto"/>
          </w:divBdr>
        </w:div>
      </w:divsChild>
    </w:div>
    <w:div w:id="1540361590">
      <w:bodyDiv w:val="1"/>
      <w:marLeft w:val="0"/>
      <w:marRight w:val="0"/>
      <w:marTop w:val="0"/>
      <w:marBottom w:val="0"/>
      <w:divBdr>
        <w:top w:val="none" w:sz="0" w:space="0" w:color="auto"/>
        <w:left w:val="none" w:sz="0" w:space="0" w:color="auto"/>
        <w:bottom w:val="none" w:sz="0" w:space="0" w:color="auto"/>
        <w:right w:val="none" w:sz="0" w:space="0" w:color="auto"/>
      </w:divBdr>
      <w:divsChild>
        <w:div w:id="290019386">
          <w:marLeft w:val="-210"/>
          <w:marRight w:val="0"/>
          <w:marTop w:val="0"/>
          <w:marBottom w:val="0"/>
          <w:divBdr>
            <w:top w:val="none" w:sz="0" w:space="0" w:color="auto"/>
            <w:left w:val="none" w:sz="0" w:space="0" w:color="auto"/>
            <w:bottom w:val="none" w:sz="0" w:space="0" w:color="auto"/>
            <w:right w:val="none" w:sz="0" w:space="0" w:color="auto"/>
          </w:divBdr>
        </w:div>
      </w:divsChild>
    </w:div>
    <w:div w:id="1848670080">
      <w:bodyDiv w:val="1"/>
      <w:marLeft w:val="0"/>
      <w:marRight w:val="0"/>
      <w:marTop w:val="0"/>
      <w:marBottom w:val="0"/>
      <w:divBdr>
        <w:top w:val="none" w:sz="0" w:space="0" w:color="auto"/>
        <w:left w:val="none" w:sz="0" w:space="0" w:color="auto"/>
        <w:bottom w:val="none" w:sz="0" w:space="0" w:color="auto"/>
        <w:right w:val="none" w:sz="0" w:space="0" w:color="auto"/>
      </w:divBdr>
      <w:divsChild>
        <w:div w:id="1788769520">
          <w:marLeft w:val="-210"/>
          <w:marRight w:val="0"/>
          <w:marTop w:val="0"/>
          <w:marBottom w:val="0"/>
          <w:divBdr>
            <w:top w:val="none" w:sz="0" w:space="0" w:color="auto"/>
            <w:left w:val="none" w:sz="0" w:space="0" w:color="auto"/>
            <w:bottom w:val="none" w:sz="0" w:space="0" w:color="auto"/>
            <w:right w:val="none" w:sz="0" w:space="0" w:color="auto"/>
          </w:divBdr>
        </w:div>
        <w:div w:id="564801142">
          <w:marLeft w:val="0"/>
          <w:marRight w:val="0"/>
          <w:marTop w:val="0"/>
          <w:marBottom w:val="0"/>
          <w:divBdr>
            <w:top w:val="none" w:sz="0" w:space="0" w:color="auto"/>
            <w:left w:val="none" w:sz="0" w:space="0" w:color="auto"/>
            <w:bottom w:val="none" w:sz="0" w:space="0" w:color="auto"/>
            <w:right w:val="none" w:sz="0" w:space="0" w:color="auto"/>
          </w:divBdr>
        </w:div>
        <w:div w:id="1156068532">
          <w:marLeft w:val="0"/>
          <w:marRight w:val="0"/>
          <w:marTop w:val="0"/>
          <w:marBottom w:val="0"/>
          <w:divBdr>
            <w:top w:val="none" w:sz="0" w:space="0" w:color="auto"/>
            <w:left w:val="none" w:sz="0" w:space="0" w:color="auto"/>
            <w:bottom w:val="none" w:sz="0" w:space="0" w:color="auto"/>
            <w:right w:val="none" w:sz="0" w:space="0" w:color="auto"/>
          </w:divBdr>
        </w:div>
        <w:div w:id="1702123055">
          <w:marLeft w:val="0"/>
          <w:marRight w:val="0"/>
          <w:marTop w:val="0"/>
          <w:marBottom w:val="0"/>
          <w:divBdr>
            <w:top w:val="none" w:sz="0" w:space="0" w:color="auto"/>
            <w:left w:val="none" w:sz="0" w:space="0" w:color="auto"/>
            <w:bottom w:val="none" w:sz="0" w:space="0" w:color="auto"/>
            <w:right w:val="none" w:sz="0" w:space="0" w:color="auto"/>
          </w:divBdr>
        </w:div>
        <w:div w:id="466550976">
          <w:marLeft w:val="0"/>
          <w:marRight w:val="0"/>
          <w:marTop w:val="0"/>
          <w:marBottom w:val="0"/>
          <w:divBdr>
            <w:top w:val="none" w:sz="0" w:space="0" w:color="auto"/>
            <w:left w:val="none" w:sz="0" w:space="0" w:color="auto"/>
            <w:bottom w:val="none" w:sz="0" w:space="0" w:color="auto"/>
            <w:right w:val="none" w:sz="0" w:space="0" w:color="auto"/>
          </w:divBdr>
        </w:div>
        <w:div w:id="1576083157">
          <w:marLeft w:val="0"/>
          <w:marRight w:val="0"/>
          <w:marTop w:val="0"/>
          <w:marBottom w:val="0"/>
          <w:divBdr>
            <w:top w:val="none" w:sz="0" w:space="0" w:color="auto"/>
            <w:left w:val="none" w:sz="0" w:space="0" w:color="auto"/>
            <w:bottom w:val="none" w:sz="0" w:space="0" w:color="auto"/>
            <w:right w:val="none" w:sz="0" w:space="0" w:color="auto"/>
          </w:divBdr>
        </w:div>
        <w:div w:id="1417097705">
          <w:marLeft w:val="0"/>
          <w:marRight w:val="0"/>
          <w:marTop w:val="0"/>
          <w:marBottom w:val="0"/>
          <w:divBdr>
            <w:top w:val="none" w:sz="0" w:space="0" w:color="auto"/>
            <w:left w:val="none" w:sz="0" w:space="0" w:color="auto"/>
            <w:bottom w:val="none" w:sz="0" w:space="0" w:color="auto"/>
            <w:right w:val="none" w:sz="0" w:space="0" w:color="auto"/>
          </w:divBdr>
        </w:div>
        <w:div w:id="268664133">
          <w:marLeft w:val="0"/>
          <w:marRight w:val="0"/>
          <w:marTop w:val="0"/>
          <w:marBottom w:val="0"/>
          <w:divBdr>
            <w:top w:val="none" w:sz="0" w:space="0" w:color="auto"/>
            <w:left w:val="none" w:sz="0" w:space="0" w:color="auto"/>
            <w:bottom w:val="none" w:sz="0" w:space="0" w:color="auto"/>
            <w:right w:val="none" w:sz="0" w:space="0" w:color="auto"/>
          </w:divBdr>
        </w:div>
        <w:div w:id="1250967000">
          <w:marLeft w:val="0"/>
          <w:marRight w:val="0"/>
          <w:marTop w:val="0"/>
          <w:marBottom w:val="0"/>
          <w:divBdr>
            <w:top w:val="none" w:sz="0" w:space="0" w:color="auto"/>
            <w:left w:val="none" w:sz="0" w:space="0" w:color="auto"/>
            <w:bottom w:val="none" w:sz="0" w:space="0" w:color="auto"/>
            <w:right w:val="none" w:sz="0" w:space="0" w:color="auto"/>
          </w:divBdr>
        </w:div>
        <w:div w:id="2032533997">
          <w:marLeft w:val="0"/>
          <w:marRight w:val="0"/>
          <w:marTop w:val="0"/>
          <w:marBottom w:val="0"/>
          <w:divBdr>
            <w:top w:val="none" w:sz="0" w:space="0" w:color="auto"/>
            <w:left w:val="none" w:sz="0" w:space="0" w:color="auto"/>
            <w:bottom w:val="none" w:sz="0" w:space="0" w:color="auto"/>
            <w:right w:val="none" w:sz="0" w:space="0" w:color="auto"/>
          </w:divBdr>
        </w:div>
        <w:div w:id="49172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feature=player_detailpage&amp;v=G4ZkMkqy7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Beard</dc:creator>
  <cp:keywords/>
  <dc:description/>
  <cp:lastModifiedBy>Erin Beard</cp:lastModifiedBy>
  <cp:revision>4</cp:revision>
  <dcterms:created xsi:type="dcterms:W3CDTF">2015-01-27T16:55:00Z</dcterms:created>
  <dcterms:modified xsi:type="dcterms:W3CDTF">2015-01-30T21:42:00Z</dcterms:modified>
</cp:coreProperties>
</file>